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09" w:rsidRDefault="00480509" w:rsidP="00480509">
      <w:pPr>
        <w:jc w:val="center"/>
        <w:rPr>
          <w:b/>
        </w:rPr>
      </w:pPr>
      <w:r>
        <w:rPr>
          <w:b/>
        </w:rPr>
        <w:t xml:space="preserve">GIÁO ÁN </w:t>
      </w:r>
    </w:p>
    <w:p w:rsidR="00480509" w:rsidRDefault="00480509" w:rsidP="00480509">
      <w:pPr>
        <w:jc w:val="center"/>
        <w:rPr>
          <w:b/>
        </w:rPr>
      </w:pPr>
    </w:p>
    <w:p w:rsidR="00480509" w:rsidRDefault="00480509" w:rsidP="00480509">
      <w:pPr>
        <w:ind w:left="720" w:firstLine="720"/>
        <w:rPr>
          <w:b/>
        </w:rPr>
      </w:pPr>
      <w:r>
        <w:rPr>
          <w:b/>
        </w:rPr>
        <w:t xml:space="preserve">Chủ đề: </w:t>
      </w:r>
      <w:r>
        <w:rPr>
          <w:b/>
        </w:rPr>
        <w:tab/>
      </w:r>
      <w:r>
        <w:rPr>
          <w:b/>
        </w:rPr>
        <w:tab/>
        <w:t>Hiện tượng tự nhiên</w:t>
      </w:r>
    </w:p>
    <w:p w:rsidR="00480509" w:rsidRDefault="00480509" w:rsidP="00480509">
      <w:pPr>
        <w:ind w:left="720" w:firstLine="720"/>
        <w:rPr>
          <w:b/>
        </w:rPr>
      </w:pPr>
      <w:r>
        <w:rPr>
          <w:b/>
        </w:rPr>
        <w:t xml:space="preserve">Hoạt động: </w:t>
      </w:r>
      <w:r>
        <w:rPr>
          <w:b/>
        </w:rPr>
        <w:tab/>
      </w:r>
      <w:r>
        <w:rPr>
          <w:b/>
        </w:rPr>
        <w:tab/>
        <w:t>Phát triển vận động</w:t>
      </w:r>
    </w:p>
    <w:p w:rsidR="00480509" w:rsidRPr="00A53025" w:rsidRDefault="00480509" w:rsidP="00480509">
      <w:pPr>
        <w:ind w:left="720" w:firstLine="720"/>
        <w:rPr>
          <w:b/>
        </w:rPr>
      </w:pPr>
      <w:r>
        <w:rPr>
          <w:b/>
          <w:lang w:val="pt-PT"/>
        </w:rPr>
        <w:t xml:space="preserve">Đề tài: </w:t>
      </w:r>
      <w:r>
        <w:rPr>
          <w:b/>
          <w:lang w:val="pt-PT"/>
        </w:rPr>
        <w:tab/>
      </w:r>
      <w:r>
        <w:rPr>
          <w:b/>
          <w:lang w:val="pt-PT"/>
        </w:rPr>
        <w:tab/>
        <w:t xml:space="preserve">Bò theo hướng thẳng </w:t>
      </w:r>
    </w:p>
    <w:p w:rsidR="00480509" w:rsidRDefault="00480509" w:rsidP="00480509">
      <w:pPr>
        <w:ind w:left="720" w:firstLine="720"/>
        <w:rPr>
          <w:b/>
          <w:lang w:val="pt-PT"/>
        </w:rPr>
      </w:pPr>
      <w:r>
        <w:rPr>
          <w:b/>
          <w:lang w:val="pt-PT"/>
        </w:rPr>
        <w:t>Lớp:</w:t>
      </w:r>
      <w:r>
        <w:rPr>
          <w:b/>
          <w:lang w:val="pt-PT"/>
        </w:rPr>
        <w:tab/>
      </w:r>
      <w:r>
        <w:rPr>
          <w:b/>
          <w:lang w:val="pt-PT"/>
        </w:rPr>
        <w:tab/>
        <w:t xml:space="preserve"> </w:t>
      </w:r>
      <w:r>
        <w:rPr>
          <w:b/>
          <w:lang w:val="pt-PT"/>
        </w:rPr>
        <w:tab/>
        <w:t>Nhà trẻ</w:t>
      </w:r>
    </w:p>
    <w:p w:rsidR="00480509" w:rsidRPr="00C95A0C" w:rsidRDefault="00480509" w:rsidP="00480509">
      <w:pPr>
        <w:ind w:left="720" w:firstLine="720"/>
        <w:rPr>
          <w:b/>
          <w:lang w:val="pt-PT"/>
        </w:rPr>
      </w:pPr>
      <w:r>
        <w:rPr>
          <w:b/>
          <w:lang w:val="pt-PT"/>
        </w:rPr>
        <w:t>Giáo viên:</w:t>
      </w:r>
      <w:r>
        <w:rPr>
          <w:b/>
          <w:lang w:val="pt-PT"/>
        </w:rPr>
        <w:tab/>
      </w:r>
      <w:r>
        <w:rPr>
          <w:b/>
          <w:lang w:val="pt-PT"/>
        </w:rPr>
        <w:tab/>
        <w:t>Trần Thị Diệu Thương</w:t>
      </w:r>
    </w:p>
    <w:p w:rsidR="00480509" w:rsidRDefault="007533CD" w:rsidP="00480509">
      <w:pPr>
        <w:ind w:left="720" w:firstLine="720"/>
        <w:rPr>
          <w:b/>
          <w:lang w:val="pt-PT"/>
        </w:rPr>
      </w:pPr>
      <w:r>
        <w:rPr>
          <w:b/>
          <w:lang w:val="pt-PT"/>
        </w:rPr>
        <w:t xml:space="preserve">Ngày dạy: </w:t>
      </w:r>
      <w:r>
        <w:rPr>
          <w:b/>
          <w:lang w:val="pt-PT"/>
        </w:rPr>
        <w:tab/>
      </w:r>
      <w:r>
        <w:rPr>
          <w:b/>
          <w:lang w:val="pt-PT"/>
        </w:rPr>
        <w:tab/>
        <w:t>03</w:t>
      </w:r>
      <w:bookmarkStart w:id="0" w:name="_GoBack"/>
      <w:bookmarkEnd w:id="0"/>
      <w:r w:rsidR="00480509">
        <w:rPr>
          <w:b/>
          <w:lang w:val="pt-PT"/>
        </w:rPr>
        <w:t>/04/2024</w:t>
      </w:r>
    </w:p>
    <w:p w:rsidR="00480509" w:rsidRDefault="00480509" w:rsidP="00480509">
      <w:pPr>
        <w:rPr>
          <w:b/>
          <w:lang w:val="pt-PT"/>
        </w:rPr>
      </w:pPr>
    </w:p>
    <w:p w:rsidR="00480509" w:rsidRPr="00713B9A" w:rsidRDefault="00480509" w:rsidP="00480509">
      <w:pPr>
        <w:spacing w:after="120"/>
        <w:ind w:firstLine="720"/>
        <w:jc w:val="both"/>
        <w:rPr>
          <w:b/>
        </w:rPr>
      </w:pPr>
      <w:r>
        <w:rPr>
          <w:b/>
        </w:rPr>
        <w:t>I</w:t>
      </w:r>
      <w:r w:rsidRPr="00713B9A">
        <w:rPr>
          <w:b/>
        </w:rPr>
        <w:t>. Mục đích yêu cầu:</w:t>
      </w:r>
    </w:p>
    <w:p w:rsidR="00480509" w:rsidRPr="00713B9A" w:rsidRDefault="00480509" w:rsidP="00480509">
      <w:pPr>
        <w:spacing w:after="120"/>
        <w:ind w:firstLine="720"/>
        <w:jc w:val="both"/>
      </w:pPr>
      <w:r>
        <w:rPr>
          <w:b/>
        </w:rPr>
        <w:t>1.</w:t>
      </w:r>
      <w:r w:rsidRPr="00713B9A">
        <w:t xml:space="preserve"> </w:t>
      </w:r>
      <w:r w:rsidRPr="00713B9A">
        <w:rPr>
          <w:b/>
        </w:rPr>
        <w:t>Kiến thức:</w:t>
      </w:r>
    </w:p>
    <w:p w:rsidR="00480509" w:rsidRPr="00713B9A" w:rsidRDefault="00480509" w:rsidP="00480509">
      <w:pPr>
        <w:spacing w:after="120"/>
        <w:ind w:firstLine="720"/>
        <w:jc w:val="both"/>
      </w:pPr>
      <w:r w:rsidRPr="00713B9A">
        <w:t>- Trẻ nhớ tên v</w:t>
      </w:r>
      <w:r>
        <w:t>ận động và biết bò theo hướng thẳng  theo yêu cầu của cô</w:t>
      </w:r>
      <w:r w:rsidRPr="00713B9A">
        <w:t xml:space="preserve"> .</w:t>
      </w:r>
    </w:p>
    <w:p w:rsidR="00480509" w:rsidRPr="00713B9A" w:rsidRDefault="00480509" w:rsidP="00480509">
      <w:pPr>
        <w:spacing w:after="120"/>
        <w:ind w:firstLine="720"/>
        <w:jc w:val="both"/>
        <w:rPr>
          <w:b/>
        </w:rPr>
      </w:pPr>
      <w:r>
        <w:rPr>
          <w:b/>
        </w:rPr>
        <w:t>2.</w:t>
      </w:r>
      <w:r w:rsidRPr="00713B9A">
        <w:rPr>
          <w:b/>
        </w:rPr>
        <w:t xml:space="preserve"> Kỹ năng:</w:t>
      </w:r>
    </w:p>
    <w:p w:rsidR="00480509" w:rsidRPr="00713B9A" w:rsidRDefault="00480509" w:rsidP="00480509">
      <w:pPr>
        <w:spacing w:after="120"/>
        <w:ind w:firstLine="720"/>
        <w:jc w:val="both"/>
      </w:pPr>
      <w:r w:rsidRPr="00713B9A">
        <w:t xml:space="preserve">- Rèn trẻ </w:t>
      </w:r>
      <w:r>
        <w:t>bò theo hướng thẳng đầu không cúi</w:t>
      </w:r>
    </w:p>
    <w:p w:rsidR="00480509" w:rsidRDefault="00480509" w:rsidP="00480509">
      <w:pPr>
        <w:spacing w:after="120"/>
        <w:ind w:firstLine="720"/>
        <w:jc w:val="both"/>
        <w:rPr>
          <w:b/>
          <w:lang w:val="nl-NL"/>
        </w:rPr>
      </w:pPr>
      <w:r>
        <w:rPr>
          <w:b/>
          <w:lang w:val="nl-NL"/>
        </w:rPr>
        <w:t>3.</w:t>
      </w:r>
      <w:r w:rsidRPr="00940E54">
        <w:rPr>
          <w:b/>
          <w:lang w:val="nl-NL"/>
        </w:rPr>
        <w:t xml:space="preserve"> Giáo dục:</w:t>
      </w:r>
    </w:p>
    <w:p w:rsidR="00480509" w:rsidRPr="00713B9A" w:rsidRDefault="00480509" w:rsidP="00480509">
      <w:pPr>
        <w:spacing w:after="120"/>
        <w:ind w:firstLine="720"/>
        <w:jc w:val="both"/>
      </w:pPr>
      <w:r w:rsidRPr="00713B9A">
        <w:t xml:space="preserve">- Giáo </w:t>
      </w:r>
      <w:r>
        <w:t>dục trẻ thường xuyên tập thể dục</w:t>
      </w:r>
      <w:r w:rsidRPr="00713B9A">
        <w:t xml:space="preserve"> cho cơ thể khỏe mạnh.</w:t>
      </w:r>
    </w:p>
    <w:p w:rsidR="00480509" w:rsidRPr="00713B9A" w:rsidRDefault="00480509" w:rsidP="00480509">
      <w:pPr>
        <w:spacing w:after="120"/>
        <w:ind w:firstLine="720"/>
        <w:jc w:val="both"/>
        <w:rPr>
          <w:b/>
        </w:rPr>
      </w:pPr>
      <w:r>
        <w:rPr>
          <w:b/>
        </w:rPr>
        <w:t>II. Chuẩn bị</w:t>
      </w:r>
    </w:p>
    <w:p w:rsidR="00480509" w:rsidRPr="00940E54" w:rsidRDefault="00480509" w:rsidP="00480509">
      <w:pPr>
        <w:spacing w:after="120"/>
        <w:ind w:firstLine="720"/>
        <w:jc w:val="both"/>
        <w:rPr>
          <w:lang w:val="pt-BR"/>
        </w:rPr>
      </w:pPr>
      <w:r w:rsidRPr="00713B9A">
        <w:t xml:space="preserve">- Vạch </w:t>
      </w:r>
      <w:r>
        <w:t>kẻ</w:t>
      </w:r>
      <w:r w:rsidRPr="00713B9A">
        <w:t xml:space="preserve">, </w:t>
      </w:r>
      <w:r w:rsidRPr="00940E54">
        <w:rPr>
          <w:lang w:val="pt-BR"/>
        </w:rPr>
        <w:t>Nhạc không lời, nhạc bài hát “Giọt mưa và em bé”; “Cho tôi đi làm mưa với”.</w:t>
      </w:r>
    </w:p>
    <w:p w:rsidR="00480509" w:rsidRPr="00713B9A" w:rsidRDefault="00480509" w:rsidP="00480509">
      <w:pPr>
        <w:spacing w:after="120"/>
        <w:ind w:firstLine="720"/>
        <w:jc w:val="both"/>
        <w:rPr>
          <w:b/>
        </w:rPr>
      </w:pPr>
      <w:r>
        <w:rPr>
          <w:b/>
        </w:rPr>
        <w:t>III</w:t>
      </w:r>
      <w:r w:rsidRPr="003A7761">
        <w:rPr>
          <w:b/>
        </w:rPr>
        <w:t>.</w:t>
      </w:r>
      <w:r w:rsidRPr="00713B9A">
        <w:rPr>
          <w:b/>
        </w:rPr>
        <w:t xml:space="preserve"> Tiến hành hoạt động:</w:t>
      </w:r>
    </w:p>
    <w:p w:rsidR="00480509" w:rsidRPr="00E951B5" w:rsidRDefault="00480509" w:rsidP="00480509">
      <w:pPr>
        <w:spacing w:after="120"/>
        <w:ind w:firstLine="720"/>
        <w:jc w:val="both"/>
      </w:pPr>
      <w:r>
        <w:rPr>
          <w:b/>
        </w:rPr>
        <w:t>1.</w:t>
      </w:r>
      <w:r w:rsidRPr="00713B9A">
        <w:rPr>
          <w:b/>
        </w:rPr>
        <w:t xml:space="preserve"> Khởi động</w:t>
      </w:r>
      <w:r w:rsidRPr="00713B9A">
        <w:t xml:space="preserve">: </w:t>
      </w:r>
      <w:r w:rsidRPr="00940E54">
        <w:rPr>
          <w:lang w:val="pt-PT"/>
        </w:rPr>
        <w:t>Cô cho trẻ đi các kiểu, đi theo yêu cầu của cô như: Đi thường, đi kiểng chân, đi khom, đi bước dài, chạy chậm, chạy nhanh</w:t>
      </w:r>
      <w:r w:rsidRPr="00940E54">
        <w:t xml:space="preserve"> theo nhạc</w:t>
      </w:r>
      <w:r w:rsidRPr="00940E54">
        <w:rPr>
          <w:lang w:val="pt-BR"/>
        </w:rPr>
        <w:t xml:space="preserve"> b</w:t>
      </w:r>
      <w:r>
        <w:rPr>
          <w:lang w:val="pt-BR"/>
        </w:rPr>
        <w:t>ài hát “Cho tôi đi làm mưa với”</w:t>
      </w:r>
    </w:p>
    <w:p w:rsidR="00480509" w:rsidRPr="00713B9A" w:rsidRDefault="00480509" w:rsidP="00480509">
      <w:pPr>
        <w:spacing w:after="120"/>
        <w:ind w:firstLine="720"/>
        <w:jc w:val="both"/>
        <w:rPr>
          <w:b/>
        </w:rPr>
      </w:pPr>
      <w:r>
        <w:rPr>
          <w:b/>
        </w:rPr>
        <w:t>2.</w:t>
      </w:r>
      <w:r w:rsidRPr="00713B9A">
        <w:rPr>
          <w:b/>
        </w:rPr>
        <w:t xml:space="preserve"> Trọng động:</w:t>
      </w:r>
    </w:p>
    <w:p w:rsidR="00480509" w:rsidRPr="00713B9A" w:rsidRDefault="00480509" w:rsidP="00480509">
      <w:pPr>
        <w:spacing w:after="120"/>
        <w:ind w:firstLine="720"/>
        <w:jc w:val="both"/>
      </w:pPr>
      <w:r w:rsidRPr="00713B9A">
        <w:t>*</w:t>
      </w:r>
      <w:r w:rsidRPr="00713B9A">
        <w:rPr>
          <w:b/>
        </w:rPr>
        <w:t xml:space="preserve"> Bài tập phát triển chung:</w:t>
      </w:r>
    </w:p>
    <w:p w:rsidR="00480509" w:rsidRPr="007765F0" w:rsidRDefault="00480509" w:rsidP="00480509">
      <w:pPr>
        <w:spacing w:after="120"/>
        <w:ind w:firstLine="720"/>
        <w:jc w:val="both"/>
      </w:pPr>
      <w:r>
        <w:t xml:space="preserve">- </w:t>
      </w:r>
      <w:r w:rsidRPr="007765F0">
        <w:t>Cho trẻ đi vòng tròn làm các động tác tay chân nhẹ nhàng theo bài hát “</w:t>
      </w:r>
      <w:r>
        <w:t>Giọt mưa và em bé</w:t>
      </w:r>
      <w:r w:rsidRPr="007765F0">
        <w:t>”</w:t>
      </w:r>
    </w:p>
    <w:p w:rsidR="00480509" w:rsidRPr="005F2100" w:rsidRDefault="00480509" w:rsidP="00480509">
      <w:pPr>
        <w:spacing w:after="120"/>
        <w:ind w:firstLine="720"/>
        <w:jc w:val="both"/>
      </w:pPr>
      <w:r w:rsidRPr="005F2100">
        <w:t>- Tay vai: Tay đánh sang hai bên. (Tập 2 lần x 4 nhịp)</w:t>
      </w:r>
    </w:p>
    <w:p w:rsidR="00480509" w:rsidRPr="005F2100" w:rsidRDefault="00480509" w:rsidP="00480509">
      <w:pPr>
        <w:spacing w:after="120"/>
        <w:ind w:firstLine="720"/>
        <w:jc w:val="both"/>
      </w:pPr>
      <w:r w:rsidRPr="005F2100">
        <w:t>- Bụng lườn: nghiêng người sang hai bên . (Tập 2 lần x 4 nhịp)</w:t>
      </w:r>
    </w:p>
    <w:p w:rsidR="00480509" w:rsidRPr="005F2100" w:rsidRDefault="00480509" w:rsidP="00480509">
      <w:pPr>
        <w:spacing w:after="120"/>
        <w:ind w:firstLine="720"/>
        <w:jc w:val="both"/>
      </w:pPr>
      <w:r w:rsidRPr="005F2100">
        <w:t>- Chân: Hai tay chống hông nhún chân. (Tập 3 lần x 4 nhịp)</w:t>
      </w:r>
    </w:p>
    <w:p w:rsidR="00480509" w:rsidRDefault="00480509" w:rsidP="00480509">
      <w:pPr>
        <w:spacing w:after="120"/>
        <w:ind w:firstLine="720"/>
        <w:jc w:val="both"/>
        <w:rPr>
          <w:b/>
          <w:lang w:val="pt-BR"/>
        </w:rPr>
      </w:pPr>
      <w:r w:rsidRPr="005F2100">
        <w:t>- Bật:</w:t>
      </w:r>
      <w:r w:rsidRPr="00713B9A">
        <w:rPr>
          <w:b/>
        </w:rPr>
        <w:t xml:space="preserve"> </w:t>
      </w:r>
      <w:r w:rsidRPr="00713B9A">
        <w:t>tách chân khép chân. (Tập 2 lần x 4 nhịp)</w:t>
      </w:r>
      <w:r w:rsidRPr="005E3A76">
        <w:rPr>
          <w:b/>
          <w:lang w:val="pt-BR"/>
        </w:rPr>
        <w:t xml:space="preserve"> </w:t>
      </w:r>
    </w:p>
    <w:p w:rsidR="00480509" w:rsidRPr="00940E54" w:rsidRDefault="00480509" w:rsidP="00480509">
      <w:pPr>
        <w:spacing w:after="120"/>
        <w:ind w:firstLine="720"/>
        <w:jc w:val="both"/>
        <w:rPr>
          <w:b/>
          <w:lang w:val="pt-BR"/>
        </w:rPr>
      </w:pPr>
      <w:r>
        <w:rPr>
          <w:b/>
          <w:lang w:val="pt-BR"/>
        </w:rPr>
        <w:t>* Trẻ chơi trải</w:t>
      </w:r>
      <w:r w:rsidRPr="00940E54">
        <w:rPr>
          <w:b/>
          <w:lang w:val="pt-BR"/>
        </w:rPr>
        <w:t xml:space="preserve"> nghiệm:</w:t>
      </w:r>
    </w:p>
    <w:p w:rsidR="00480509" w:rsidRPr="00940E54" w:rsidRDefault="00480509" w:rsidP="00480509">
      <w:pPr>
        <w:spacing w:after="120"/>
        <w:ind w:firstLine="720"/>
        <w:jc w:val="both"/>
        <w:rPr>
          <w:lang w:val="pt-BR"/>
        </w:rPr>
      </w:pPr>
      <w:r w:rsidRPr="00940E54">
        <w:rPr>
          <w:lang w:val="pt-BR"/>
        </w:rPr>
        <w:t xml:space="preserve">- Hôm nay cô thấy lớp mình tập thể dục đều và đẹp cô sẽ thưởng cho lớp mình nhiều đồ chơi thể dục các con lại lấy chơi đi nào (trẻ chơi tự do với túi cát, bóng, hộp, bật qua vòng) </w:t>
      </w:r>
    </w:p>
    <w:p w:rsidR="00480509" w:rsidRPr="00940E54" w:rsidRDefault="00480509" w:rsidP="00480509">
      <w:pPr>
        <w:spacing w:after="120"/>
        <w:ind w:firstLine="720"/>
        <w:jc w:val="both"/>
        <w:rPr>
          <w:lang w:val="pt-BR"/>
        </w:rPr>
      </w:pPr>
      <w:r w:rsidRPr="00940E54">
        <w:rPr>
          <w:lang w:val="pt-BR"/>
        </w:rPr>
        <w:t>- Các con vừa chơi gì đấy? Vậy con thích trò chơi nào nhất ?</w:t>
      </w:r>
    </w:p>
    <w:p w:rsidR="00480509" w:rsidRPr="00940E54" w:rsidRDefault="00480509" w:rsidP="00480509">
      <w:pPr>
        <w:spacing w:after="120"/>
        <w:ind w:firstLine="720"/>
        <w:jc w:val="both"/>
        <w:rPr>
          <w:lang w:val="pt-BR"/>
        </w:rPr>
      </w:pPr>
      <w:r w:rsidRPr="00940E54">
        <w:rPr>
          <w:lang w:val="pt-BR"/>
        </w:rPr>
        <w:lastRenderedPageBreak/>
        <w:t>Cô giới thiệu bài: Cô thấy các con chơi với các dụng cụ thể dục rất vui. Hôm nay cô sẽ cho các co</w:t>
      </w:r>
      <w:r>
        <w:rPr>
          <w:lang w:val="pt-BR"/>
        </w:rPr>
        <w:t>n tập vận động bật qua vạch kẻ</w:t>
      </w:r>
      <w:r w:rsidRPr="00940E54">
        <w:rPr>
          <w:lang w:val="pt-BR"/>
        </w:rPr>
        <w:t>, các con có thích không ?</w:t>
      </w:r>
    </w:p>
    <w:p w:rsidR="00480509" w:rsidRDefault="00480509" w:rsidP="00480509">
      <w:pPr>
        <w:spacing w:after="120"/>
        <w:ind w:firstLine="720"/>
        <w:jc w:val="both"/>
        <w:rPr>
          <w:lang w:val="pt-BR"/>
        </w:rPr>
      </w:pPr>
      <w:r w:rsidRPr="00940E54">
        <w:rPr>
          <w:lang w:val="pt-BR"/>
        </w:rPr>
        <w:t>Lớp đồng thanh: “</w:t>
      </w:r>
      <w:r>
        <w:rPr>
          <w:lang w:val="pt-BR"/>
        </w:rPr>
        <w:t>Bật qua vạch kẻ”</w:t>
      </w:r>
    </w:p>
    <w:p w:rsidR="00480509" w:rsidRPr="00713B9A" w:rsidRDefault="00480509" w:rsidP="00480509">
      <w:pPr>
        <w:spacing w:after="120"/>
        <w:ind w:firstLine="720"/>
        <w:jc w:val="both"/>
        <w:rPr>
          <w:b/>
        </w:rPr>
      </w:pPr>
      <w:r w:rsidRPr="00713B9A">
        <w:rPr>
          <w:b/>
        </w:rPr>
        <w:t xml:space="preserve">* Vận động cơ bản: </w:t>
      </w:r>
      <w:r>
        <w:t>Bật qua vạch kẻ</w:t>
      </w:r>
      <w:r w:rsidRPr="00713B9A">
        <w:t xml:space="preserve"> </w:t>
      </w:r>
    </w:p>
    <w:p w:rsidR="00480509" w:rsidRPr="00713B9A" w:rsidRDefault="00480509" w:rsidP="00480509">
      <w:pPr>
        <w:spacing w:after="120"/>
        <w:ind w:firstLine="720"/>
        <w:jc w:val="both"/>
      </w:pPr>
      <w:r w:rsidRPr="00713B9A">
        <w:t>- Cô làm mẫu lần 1 không phân tích.</w:t>
      </w:r>
    </w:p>
    <w:p w:rsidR="00480509" w:rsidRPr="00713B9A" w:rsidRDefault="00480509" w:rsidP="00480509">
      <w:pPr>
        <w:spacing w:after="120"/>
        <w:ind w:firstLine="720"/>
        <w:jc w:val="both"/>
      </w:pPr>
      <w:r w:rsidRPr="00713B9A">
        <w:t>- Cô làm mẫu lần 2 ( Vừa làm vừa phân tích).</w:t>
      </w:r>
    </w:p>
    <w:p w:rsidR="00480509" w:rsidRDefault="00480509" w:rsidP="00480509">
      <w:pPr>
        <w:spacing w:after="120"/>
        <w:ind w:firstLine="720"/>
        <w:jc w:val="both"/>
      </w:pPr>
      <w:r>
        <w:t>- Tư thế chuẩn bị: Hai bàn tay và cẳng chân chạn sát sàn nhà, trước vạch chuẩn, mắt nhìn thẳng về trước. Khi nghe hiệu lệnh của cô các con bò kết hợp tay nọ chân kia bò thẳng về trước, đến đích các con đứng lên và về đứng cuối hàng.</w:t>
      </w:r>
    </w:p>
    <w:p w:rsidR="00480509" w:rsidRPr="00940E54" w:rsidRDefault="00480509" w:rsidP="00480509">
      <w:pPr>
        <w:spacing w:after="120"/>
        <w:ind w:firstLine="720"/>
        <w:jc w:val="both"/>
      </w:pPr>
      <w:r w:rsidRPr="00940E54">
        <w:t>Cô gọi 2 trẻ lên thực hiện cho cả lớp xem.</w:t>
      </w:r>
    </w:p>
    <w:p w:rsidR="00480509" w:rsidRPr="00940E54" w:rsidRDefault="00480509" w:rsidP="00480509">
      <w:pPr>
        <w:spacing w:after="120"/>
        <w:ind w:firstLine="720"/>
        <w:jc w:val="both"/>
      </w:pPr>
      <w:r w:rsidRPr="00940E54">
        <w:t>* Lớp thực hiện:</w:t>
      </w:r>
    </w:p>
    <w:p w:rsidR="00480509" w:rsidRPr="00940E54" w:rsidRDefault="00480509" w:rsidP="00480509">
      <w:pPr>
        <w:spacing w:after="120"/>
        <w:ind w:firstLine="720"/>
        <w:jc w:val="both"/>
      </w:pPr>
      <w:r w:rsidRPr="00940E54">
        <w:t>Cô tổ chức cho lớp thực hiện dưới nhiều hình thức</w:t>
      </w:r>
    </w:p>
    <w:p w:rsidR="00480509" w:rsidRPr="00940E54" w:rsidRDefault="00480509" w:rsidP="00480509">
      <w:pPr>
        <w:spacing w:after="120"/>
        <w:ind w:firstLine="720"/>
        <w:jc w:val="both"/>
      </w:pPr>
      <w:r w:rsidRPr="00940E54">
        <w:t>Cô chú ý sửa sai kịp thời cho trẻ</w:t>
      </w:r>
    </w:p>
    <w:p w:rsidR="00480509" w:rsidRDefault="00480509" w:rsidP="00480509">
      <w:pPr>
        <w:spacing w:after="120"/>
        <w:ind w:firstLine="720"/>
        <w:jc w:val="both"/>
      </w:pPr>
      <w:r>
        <w:t>Cô gọi 2 trẻ lên thực hiện lạ</w:t>
      </w:r>
    </w:p>
    <w:p w:rsidR="00480509" w:rsidRPr="00713B9A" w:rsidRDefault="00480509" w:rsidP="00480509">
      <w:pPr>
        <w:tabs>
          <w:tab w:val="left" w:pos="420"/>
        </w:tabs>
        <w:spacing w:after="120"/>
        <w:jc w:val="both"/>
      </w:pPr>
      <w:r>
        <w:rPr>
          <w:b/>
        </w:rPr>
        <w:tab/>
      </w:r>
      <w:r w:rsidRPr="00713B9A">
        <w:rPr>
          <w:b/>
        </w:rPr>
        <w:t>* Trò chơi</w:t>
      </w:r>
      <w:r w:rsidRPr="00713B9A">
        <w:t xml:space="preserve"> </w:t>
      </w:r>
      <w:r w:rsidRPr="00713B9A">
        <w:rPr>
          <w:b/>
        </w:rPr>
        <w:t>vận động:</w:t>
      </w:r>
      <w:r w:rsidRPr="00713B9A">
        <w:t xml:space="preserve"> </w:t>
      </w:r>
      <w:r w:rsidRPr="00713B9A">
        <w:rPr>
          <w:b/>
        </w:rPr>
        <w:t>Cáo và thỏ</w:t>
      </w:r>
    </w:p>
    <w:p w:rsidR="00480509" w:rsidRPr="00713B9A" w:rsidRDefault="00480509" w:rsidP="00480509">
      <w:pPr>
        <w:spacing w:after="120"/>
        <w:ind w:firstLine="720"/>
        <w:jc w:val="both"/>
      </w:pPr>
      <w:r w:rsidRPr="00713B9A">
        <w:t xml:space="preserve">- Cô cho một bạn làm cáo, các bạn còn lại làm thỏ </w:t>
      </w:r>
    </w:p>
    <w:p w:rsidR="00480509" w:rsidRPr="00713B9A" w:rsidRDefault="00480509" w:rsidP="00480509">
      <w:pPr>
        <w:spacing w:after="120"/>
        <w:ind w:firstLine="720"/>
        <w:jc w:val="both"/>
      </w:pPr>
      <w:r w:rsidRPr="00713B9A">
        <w:t>- Cách chơi: Các bạn làm thỏ vừa đi vừa đọc “ Trên bãi cỏ, các c</w:t>
      </w:r>
      <w:r>
        <w:t>hú thỏ tìm rau ăn , thỏ nhớ nhé</w:t>
      </w:r>
      <w:r w:rsidRPr="00713B9A">
        <w:t>,</w:t>
      </w:r>
      <w:r>
        <w:t xml:space="preserve"> có con gian</w:t>
      </w:r>
      <w:r w:rsidRPr="00713B9A">
        <w:t>,</w:t>
      </w:r>
      <w:r>
        <w:t xml:space="preserve"> </w:t>
      </w:r>
      <w:r w:rsidRPr="00713B9A">
        <w:t>đang rình bắt ”. Đọc đến câu cuối thì Cáo gừm gừm 2 tiến</w:t>
      </w:r>
      <w:r>
        <w:t>g và chạy đuổi theo các chú thỏ</w:t>
      </w:r>
      <w:r w:rsidRPr="00713B9A">
        <w:t>, chú thỏ nào bị bắt thì sẽ làm cáo thay cho cho con cáo trước hoặc nhảy lò cò.</w:t>
      </w:r>
    </w:p>
    <w:p w:rsidR="00480509" w:rsidRPr="00713B9A" w:rsidRDefault="00480509" w:rsidP="00480509">
      <w:pPr>
        <w:spacing w:after="120"/>
        <w:ind w:firstLine="720"/>
        <w:jc w:val="both"/>
        <w:rPr>
          <w:b/>
        </w:rPr>
      </w:pPr>
      <w:r w:rsidRPr="00713B9A">
        <w:t>- Cô cho trẻ chơi vài lần.</w:t>
      </w:r>
    </w:p>
    <w:p w:rsidR="00480509" w:rsidRPr="00713B9A" w:rsidRDefault="00480509" w:rsidP="00480509">
      <w:pPr>
        <w:spacing w:after="120"/>
        <w:ind w:firstLine="720"/>
        <w:jc w:val="both"/>
      </w:pPr>
      <w:r>
        <w:rPr>
          <w:b/>
        </w:rPr>
        <w:t xml:space="preserve">- </w:t>
      </w:r>
      <w:r w:rsidRPr="00713B9A">
        <w:rPr>
          <w:b/>
        </w:rPr>
        <w:t>Giáo dục:</w:t>
      </w:r>
      <w:r w:rsidRPr="00713B9A">
        <w:t xml:space="preserve"> Để cơ thể khỏe mạnh hằng ngày các con ăn đủ chất, ngủ đủ giấc và thường xuyên tập thể dục </w:t>
      </w:r>
    </w:p>
    <w:p w:rsidR="00480509" w:rsidRDefault="00480509" w:rsidP="00480509">
      <w:pPr>
        <w:ind w:firstLine="720"/>
        <w:rPr>
          <w:b/>
          <w:lang w:val="pt-PT"/>
        </w:rPr>
      </w:pPr>
      <w:r>
        <w:rPr>
          <w:b/>
        </w:rPr>
        <w:t>3. Hồi tỉnh</w:t>
      </w:r>
      <w:r w:rsidRPr="00713B9A">
        <w:rPr>
          <w:b/>
        </w:rPr>
        <w:t>:</w:t>
      </w:r>
      <w:r w:rsidRPr="00713B9A">
        <w:t xml:space="preserve"> </w:t>
      </w:r>
      <w:r w:rsidRPr="00940E54">
        <w:rPr>
          <w:lang w:val="pt-PT"/>
        </w:rPr>
        <w:t xml:space="preserve">Cho trẻ đi vòng tròn hít thở nhẹ nhàng và làm các động tác tay chân nhẹ nhàng theo nhạc không lời. </w:t>
      </w:r>
    </w:p>
    <w:p w:rsidR="005C0BE2" w:rsidRDefault="005C0BE2"/>
    <w:sectPr w:rsidR="005C0BE2" w:rsidSect="005543FA">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09"/>
    <w:rsid w:val="000233B7"/>
    <w:rsid w:val="00233614"/>
    <w:rsid w:val="002521D4"/>
    <w:rsid w:val="00342424"/>
    <w:rsid w:val="00476CCD"/>
    <w:rsid w:val="00480509"/>
    <w:rsid w:val="005543FA"/>
    <w:rsid w:val="005C0BE2"/>
    <w:rsid w:val="006531FB"/>
    <w:rsid w:val="00746F05"/>
    <w:rsid w:val="007533CD"/>
    <w:rsid w:val="00873298"/>
    <w:rsid w:val="009345DE"/>
    <w:rsid w:val="0095025E"/>
    <w:rsid w:val="00A7314F"/>
    <w:rsid w:val="00B229C6"/>
    <w:rsid w:val="00C6414B"/>
    <w:rsid w:val="00E324C9"/>
    <w:rsid w:val="00F615DC"/>
    <w:rsid w:val="00FA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0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0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2024-05-08T14:23:00Z</dcterms:created>
  <dcterms:modified xsi:type="dcterms:W3CDTF">2024-05-08T14:26:00Z</dcterms:modified>
</cp:coreProperties>
</file>