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1C" w:rsidRDefault="00EE061C" w:rsidP="00EE061C">
      <w:pPr>
        <w:spacing w:line="240" w:lineRule="auto"/>
        <w:ind w:firstLine="567"/>
        <w:jc w:val="center"/>
        <w:rPr>
          <w:b/>
          <w:szCs w:val="28"/>
        </w:rPr>
      </w:pPr>
      <w:r>
        <w:rPr>
          <w:b/>
          <w:szCs w:val="28"/>
        </w:rPr>
        <w:t>GIÁO ÁN</w:t>
      </w:r>
    </w:p>
    <w:p w:rsidR="00EE061C" w:rsidRDefault="00EE061C" w:rsidP="00EE061C">
      <w:pPr>
        <w:spacing w:line="240" w:lineRule="auto"/>
        <w:ind w:firstLine="567"/>
        <w:jc w:val="center"/>
        <w:rPr>
          <w:b/>
          <w:szCs w:val="28"/>
        </w:rPr>
      </w:pPr>
      <w:r>
        <w:rPr>
          <w:b/>
          <w:szCs w:val="28"/>
        </w:rPr>
        <w:t>Chủ đề: Bé tham gia giao thông</w:t>
      </w:r>
    </w:p>
    <w:p w:rsidR="00EE061C" w:rsidRDefault="00EE061C" w:rsidP="00EE061C">
      <w:pPr>
        <w:spacing w:line="240" w:lineRule="auto"/>
        <w:ind w:firstLine="567"/>
        <w:jc w:val="center"/>
        <w:rPr>
          <w:b/>
          <w:szCs w:val="28"/>
        </w:rPr>
      </w:pPr>
      <w:r>
        <w:rPr>
          <w:b/>
          <w:szCs w:val="28"/>
        </w:rPr>
        <w:t>Lĩnh vực: Phát triển nhận thức</w:t>
      </w:r>
    </w:p>
    <w:p w:rsidR="00EE061C" w:rsidRDefault="00EE061C" w:rsidP="00EE061C">
      <w:pPr>
        <w:spacing w:line="240" w:lineRule="auto"/>
        <w:ind w:firstLine="567"/>
        <w:jc w:val="center"/>
        <w:rPr>
          <w:b/>
          <w:szCs w:val="28"/>
          <w:lang w:val="vi-VN"/>
        </w:rPr>
      </w:pPr>
      <w:r>
        <w:rPr>
          <w:b/>
          <w:szCs w:val="28"/>
          <w:lang w:val="vi-VN"/>
        </w:rPr>
        <w:t>Hoạt động :  LQVT</w:t>
      </w:r>
    </w:p>
    <w:p w:rsidR="00EE061C" w:rsidRDefault="00EE061C" w:rsidP="00EE061C">
      <w:pPr>
        <w:ind w:firstLine="567"/>
        <w:jc w:val="center"/>
        <w:outlineLvl w:val="0"/>
        <w:rPr>
          <w:b/>
        </w:rPr>
      </w:pPr>
      <w:r>
        <w:rPr>
          <w:b/>
          <w:szCs w:val="28"/>
          <w:lang w:val="vi-VN"/>
        </w:rPr>
        <w:t xml:space="preserve">Đề tài: </w:t>
      </w:r>
      <w:r>
        <w:rPr>
          <w:b/>
        </w:rPr>
        <w:t>Tách, gộp</w:t>
      </w:r>
      <w:r>
        <w:rPr>
          <w:b/>
          <w:lang w:val="vi-VN"/>
        </w:rPr>
        <w:t xml:space="preserve"> trong phạm vi 9</w:t>
      </w:r>
    </w:p>
    <w:p w:rsidR="00EE061C" w:rsidRDefault="00EE061C" w:rsidP="00EE061C">
      <w:pPr>
        <w:ind w:firstLine="567"/>
        <w:jc w:val="center"/>
        <w:outlineLvl w:val="0"/>
        <w:rPr>
          <w:b/>
        </w:rPr>
      </w:pPr>
      <w:r>
        <w:rPr>
          <w:b/>
        </w:rPr>
        <w:t>Độ tuổi: 5-6</w:t>
      </w:r>
    </w:p>
    <w:p w:rsidR="00EE061C" w:rsidRDefault="00EE061C" w:rsidP="00EE061C">
      <w:pPr>
        <w:ind w:firstLine="567"/>
        <w:jc w:val="center"/>
        <w:outlineLvl w:val="0"/>
        <w:rPr>
          <w:b/>
        </w:rPr>
      </w:pPr>
      <w:r>
        <w:rPr>
          <w:b/>
        </w:rPr>
        <w:t>Giáo viên: Trà Thị Nở</w:t>
      </w:r>
    </w:p>
    <w:p w:rsidR="00EE061C" w:rsidRPr="00EE061C" w:rsidRDefault="00EE061C" w:rsidP="00EE061C">
      <w:pPr>
        <w:ind w:firstLine="567"/>
        <w:outlineLvl w:val="0"/>
      </w:pPr>
      <w:r>
        <w:rPr>
          <w:b/>
        </w:rPr>
        <w:t>1.Mục đích yêu cầu:</w:t>
      </w:r>
    </w:p>
    <w:p w:rsidR="00EE061C" w:rsidRDefault="00EE061C" w:rsidP="00EE061C">
      <w:pPr>
        <w:tabs>
          <w:tab w:val="left" w:pos="2520"/>
        </w:tabs>
        <w:spacing w:line="240" w:lineRule="auto"/>
        <w:ind w:firstLine="567"/>
        <w:jc w:val="both"/>
        <w:outlineLvl w:val="0"/>
        <w:rPr>
          <w:b/>
          <w:bCs/>
          <w:szCs w:val="28"/>
          <w:lang w:val="nb-NO"/>
        </w:rPr>
      </w:pPr>
      <w:r>
        <w:rPr>
          <w:b/>
          <w:bCs/>
          <w:szCs w:val="28"/>
          <w:lang w:val="nb-NO"/>
        </w:rPr>
        <w:t>a) Kiến thức:</w:t>
      </w:r>
    </w:p>
    <w:p w:rsidR="00EE061C" w:rsidRDefault="00EE061C" w:rsidP="00EE061C">
      <w:pPr>
        <w:pStyle w:val="NoSpacing"/>
        <w:ind w:firstLine="567"/>
        <w:jc w:val="both"/>
        <w:rPr>
          <w:rFonts w:ascii="Arial" w:hAnsi="Arial" w:cs="Arial"/>
        </w:rPr>
      </w:pPr>
      <w:r>
        <w:t>- Trẻ biết tách, gộp các nhóm đối tượng trong phạm vi 9 thành 2 nhóm bắng các cách khác nhau và đếm .</w:t>
      </w:r>
    </w:p>
    <w:p w:rsidR="00EE061C" w:rsidRDefault="00EE061C" w:rsidP="00EE061C">
      <w:pPr>
        <w:spacing w:line="240" w:lineRule="auto"/>
        <w:ind w:firstLine="567"/>
        <w:jc w:val="both"/>
        <w:outlineLvl w:val="0"/>
        <w:rPr>
          <w:rFonts w:cs="Times New Roman"/>
          <w:b/>
          <w:szCs w:val="28"/>
        </w:rPr>
      </w:pPr>
      <w:r>
        <w:rPr>
          <w:b/>
          <w:szCs w:val="28"/>
        </w:rPr>
        <w:t xml:space="preserve">b) Kỹ năng </w:t>
      </w:r>
    </w:p>
    <w:p w:rsidR="00EE061C" w:rsidRDefault="00EE061C" w:rsidP="00EE061C">
      <w:pPr>
        <w:spacing w:line="240" w:lineRule="auto"/>
        <w:ind w:firstLine="567"/>
        <w:jc w:val="both"/>
        <w:rPr>
          <w:szCs w:val="28"/>
        </w:rPr>
      </w:pPr>
      <w:r>
        <w:rPr>
          <w:szCs w:val="28"/>
        </w:rPr>
        <w:t>- Rèn cho trẻ kỹ năng tách, gộp các nhóm đối tượng trong phạm vi 6, kỹ năng quan sát, ghi nhớ có chủ định.</w:t>
      </w:r>
    </w:p>
    <w:p w:rsidR="00EE061C" w:rsidRDefault="00EE061C" w:rsidP="00EE061C">
      <w:pPr>
        <w:spacing w:line="240" w:lineRule="auto"/>
        <w:ind w:firstLine="567"/>
        <w:jc w:val="both"/>
        <w:rPr>
          <w:szCs w:val="28"/>
        </w:rPr>
      </w:pPr>
      <w:r>
        <w:rPr>
          <w:szCs w:val="28"/>
        </w:rPr>
        <w:t>- Rèn kỹ năng thao tác nhanh nhẹn khi tách, gộp.</w:t>
      </w:r>
    </w:p>
    <w:p w:rsidR="00EE061C" w:rsidRDefault="00EE061C" w:rsidP="00EE061C">
      <w:pPr>
        <w:spacing w:line="240" w:lineRule="auto"/>
        <w:ind w:firstLine="600"/>
        <w:jc w:val="both"/>
        <w:rPr>
          <w:b/>
          <w:szCs w:val="28"/>
        </w:rPr>
      </w:pPr>
      <w:r>
        <w:rPr>
          <w:b/>
          <w:szCs w:val="28"/>
        </w:rPr>
        <w:t>c) Giáo dục:</w:t>
      </w:r>
    </w:p>
    <w:p w:rsidR="00EE061C" w:rsidRDefault="00EE061C" w:rsidP="00EE061C">
      <w:pPr>
        <w:shd w:val="clear" w:color="auto" w:fill="FFFFFF"/>
        <w:spacing w:line="240" w:lineRule="auto"/>
        <w:ind w:firstLine="567"/>
        <w:jc w:val="both"/>
        <w:rPr>
          <w:spacing w:val="-8"/>
        </w:rPr>
      </w:pPr>
      <w:r>
        <w:rPr>
          <w:spacing w:val="-8"/>
          <w:lang w:val="vi-VN"/>
        </w:rPr>
        <w:t xml:space="preserve">- </w:t>
      </w:r>
      <w:r>
        <w:rPr>
          <w:spacing w:val="-8"/>
        </w:rPr>
        <w:t>Giáo dục t</w:t>
      </w:r>
      <w:r>
        <w:rPr>
          <w:spacing w:val="-8"/>
          <w:lang w:val="vi-VN"/>
        </w:rPr>
        <w:t>rẻ có ý thức, nề nếp trong giờ học</w:t>
      </w:r>
      <w:r>
        <w:rPr>
          <w:spacing w:val="-8"/>
        </w:rPr>
        <w:t>, h</w:t>
      </w:r>
      <w:r>
        <w:rPr>
          <w:spacing w:val="-8"/>
          <w:lang w:val="vi-VN"/>
        </w:rPr>
        <w:t>ứng thú tham gia vào tiết học.</w:t>
      </w:r>
    </w:p>
    <w:p w:rsidR="00EE061C" w:rsidRDefault="00EE061C" w:rsidP="00EE061C">
      <w:pPr>
        <w:shd w:val="clear" w:color="auto" w:fill="FFFFFF"/>
        <w:spacing w:line="240" w:lineRule="auto"/>
        <w:ind w:firstLine="567"/>
        <w:jc w:val="both"/>
      </w:pPr>
      <w:r>
        <w:t xml:space="preserve">- </w:t>
      </w:r>
      <w:r>
        <w:rPr>
          <w:spacing w:val="-8"/>
        </w:rPr>
        <w:t>Giáo dục t</w:t>
      </w:r>
      <w:r>
        <w:rPr>
          <w:spacing w:val="-8"/>
          <w:lang w:val="vi-VN"/>
        </w:rPr>
        <w:t xml:space="preserve">rẻ </w:t>
      </w:r>
      <w:r>
        <w:rPr>
          <w:spacing w:val="-8"/>
        </w:rPr>
        <w:t>khi ngồi  trên tàu thuyền không thò đầu, thò tay ra ngoài</w:t>
      </w:r>
    </w:p>
    <w:p w:rsidR="00EE061C" w:rsidRDefault="00EE061C" w:rsidP="00EE061C">
      <w:pPr>
        <w:ind w:firstLine="567"/>
        <w:jc w:val="both"/>
        <w:rPr>
          <w:b/>
          <w:bCs/>
          <w:lang w:val="vi-VN"/>
        </w:rPr>
      </w:pPr>
      <w:r>
        <w:rPr>
          <w:b/>
          <w:bCs/>
          <w:lang w:val="vi-VN"/>
        </w:rPr>
        <w:t>2</w:t>
      </w:r>
      <w:r w:rsidR="00584B84">
        <w:rPr>
          <w:b/>
          <w:bCs/>
        </w:rPr>
        <w:t>.</w:t>
      </w:r>
      <w:r>
        <w:rPr>
          <w:b/>
          <w:bCs/>
          <w:lang w:val="vi-VN"/>
        </w:rPr>
        <w:t xml:space="preserve"> Chuẩn bị:</w:t>
      </w:r>
    </w:p>
    <w:p w:rsidR="00EE061C" w:rsidRDefault="00EE061C" w:rsidP="00EE061C">
      <w:pPr>
        <w:tabs>
          <w:tab w:val="left" w:pos="540"/>
          <w:tab w:val="left" w:pos="7485"/>
        </w:tabs>
        <w:ind w:firstLine="567"/>
        <w:jc w:val="both"/>
        <w:rPr>
          <w:bCs/>
          <w:lang w:val="vi-VN"/>
        </w:rPr>
      </w:pPr>
      <w:r>
        <w:rPr>
          <w:bCs/>
          <w:lang w:val="vi-VN"/>
        </w:rPr>
        <w:t>- Giáo án điện tử, sắc xô, hộp quà, một số bông hoa, bút chì....</w:t>
      </w:r>
    </w:p>
    <w:p w:rsidR="00EE061C" w:rsidRDefault="00584B84" w:rsidP="00EE061C">
      <w:pPr>
        <w:spacing w:line="240" w:lineRule="auto"/>
        <w:ind w:firstLine="567"/>
        <w:jc w:val="both"/>
        <w:rPr>
          <w:b/>
          <w:lang w:val="vi-VN"/>
        </w:rPr>
      </w:pPr>
      <w:r>
        <w:rPr>
          <w:b/>
          <w:lang w:val="vi-VN"/>
        </w:rPr>
        <w:t>3.</w:t>
      </w:r>
      <w:r w:rsidR="00EE061C">
        <w:rPr>
          <w:b/>
          <w:lang w:val="vi-VN"/>
        </w:rPr>
        <w:t>Tiến hành hoạt động;</w:t>
      </w:r>
    </w:p>
    <w:p w:rsidR="00EE061C" w:rsidRDefault="00EE061C" w:rsidP="00EE061C">
      <w:pPr>
        <w:spacing w:line="240" w:lineRule="auto"/>
        <w:ind w:firstLine="567"/>
        <w:jc w:val="both"/>
        <w:rPr>
          <w:b/>
          <w:lang w:val="vi-VN"/>
        </w:rPr>
      </w:pPr>
      <w:r>
        <w:rPr>
          <w:b/>
          <w:lang w:val="vi-VN"/>
        </w:rPr>
        <w:t>a) Hoạt động mở đầu:</w:t>
      </w:r>
    </w:p>
    <w:p w:rsidR="00EE061C" w:rsidRDefault="00EE061C" w:rsidP="00EE061C">
      <w:pPr>
        <w:spacing w:line="240" w:lineRule="auto"/>
        <w:ind w:firstLine="567"/>
        <w:jc w:val="both"/>
        <w:rPr>
          <w:lang w:val="vi-VN"/>
        </w:rPr>
      </w:pPr>
      <w:r>
        <w:rPr>
          <w:lang w:val="vi-VN"/>
        </w:rPr>
        <w:t>- Cô cùng trẻ hát “ Em đi chơi thuyền”</w:t>
      </w:r>
    </w:p>
    <w:p w:rsidR="00EE061C" w:rsidRDefault="00EE061C" w:rsidP="00EE061C">
      <w:pPr>
        <w:spacing w:line="240" w:lineRule="auto"/>
        <w:ind w:firstLine="567"/>
        <w:jc w:val="both"/>
        <w:rPr>
          <w:lang w:val="vi-VN"/>
        </w:rPr>
      </w:pPr>
      <w:r>
        <w:rPr>
          <w:lang w:val="vi-VN"/>
        </w:rPr>
        <w:t>- Cô cùng trẻ trò chuyện về nội dung bài hát</w:t>
      </w:r>
    </w:p>
    <w:p w:rsidR="00EE061C" w:rsidRDefault="00EE061C" w:rsidP="00EE061C">
      <w:pPr>
        <w:spacing w:line="240" w:lineRule="auto"/>
        <w:ind w:firstLine="567"/>
        <w:jc w:val="both"/>
        <w:rPr>
          <w:b/>
        </w:rPr>
      </w:pPr>
      <w:r>
        <w:rPr>
          <w:b/>
        </w:rPr>
        <w:t>b)</w:t>
      </w:r>
      <w:r>
        <w:rPr>
          <w:b/>
          <w:lang w:val="vi-VN"/>
        </w:rPr>
        <w:t xml:space="preserve"> Hoạt động nhận thức:</w:t>
      </w:r>
    </w:p>
    <w:p w:rsidR="00EE061C" w:rsidRDefault="00EE061C" w:rsidP="00EE061C">
      <w:pPr>
        <w:spacing w:line="240" w:lineRule="auto"/>
        <w:ind w:firstLine="600"/>
        <w:jc w:val="both"/>
        <w:rPr>
          <w:szCs w:val="28"/>
        </w:rPr>
      </w:pPr>
      <w:r>
        <w:rPr>
          <w:szCs w:val="28"/>
        </w:rPr>
        <w:t>- Cho trẻ lấy rổ đồ dùng.</w:t>
      </w:r>
    </w:p>
    <w:p w:rsidR="00EE061C" w:rsidRDefault="00EE061C" w:rsidP="00EE061C">
      <w:pPr>
        <w:spacing w:line="240" w:lineRule="auto"/>
        <w:ind w:firstLine="600"/>
        <w:jc w:val="both"/>
        <w:rPr>
          <w:szCs w:val="28"/>
        </w:rPr>
      </w:pPr>
      <w:r>
        <w:rPr>
          <w:szCs w:val="28"/>
        </w:rPr>
        <w:t>- Trong rổ các con có những gì?</w:t>
      </w:r>
    </w:p>
    <w:p w:rsidR="00EE061C" w:rsidRDefault="00EE061C" w:rsidP="00EE061C">
      <w:pPr>
        <w:spacing w:line="240" w:lineRule="auto"/>
        <w:ind w:firstLine="600"/>
        <w:jc w:val="both"/>
        <w:rPr>
          <w:szCs w:val="28"/>
        </w:rPr>
      </w:pPr>
      <w:r>
        <w:rPr>
          <w:szCs w:val="28"/>
        </w:rPr>
        <w:t>- Cho trẻ lấy hết số thuyền ra và xếp từ trái sang phải.</w:t>
      </w:r>
    </w:p>
    <w:p w:rsidR="00EE061C" w:rsidRDefault="00EE061C" w:rsidP="00EE061C">
      <w:pPr>
        <w:spacing w:line="240" w:lineRule="auto"/>
        <w:ind w:firstLine="567"/>
        <w:jc w:val="both"/>
        <w:rPr>
          <w:szCs w:val="28"/>
        </w:rPr>
      </w:pPr>
      <w:r>
        <w:rPr>
          <w:szCs w:val="28"/>
        </w:rPr>
        <w:t>- Cô cho trẻ đếm số thuyền</w:t>
      </w:r>
    </w:p>
    <w:p w:rsidR="00EE061C" w:rsidRDefault="00EE061C" w:rsidP="00EE061C">
      <w:pPr>
        <w:spacing w:line="240" w:lineRule="auto"/>
        <w:ind w:firstLine="567"/>
        <w:jc w:val="both"/>
        <w:rPr>
          <w:szCs w:val="28"/>
        </w:rPr>
      </w:pPr>
      <w:r>
        <w:rPr>
          <w:szCs w:val="28"/>
        </w:rPr>
        <w:t xml:space="preserve">- Có 8 chiếc thuyền rồi giờ cô muốn mỗi bạn có 9 chiếc thuyền thì ta phải làm gì nào? </w:t>
      </w:r>
    </w:p>
    <w:p w:rsidR="00EE061C" w:rsidRDefault="00EE061C" w:rsidP="00EE061C">
      <w:pPr>
        <w:spacing w:line="240" w:lineRule="auto"/>
        <w:ind w:firstLine="567"/>
        <w:jc w:val="both"/>
        <w:rPr>
          <w:szCs w:val="28"/>
        </w:rPr>
      </w:pPr>
      <w:r>
        <w:rPr>
          <w:szCs w:val="28"/>
        </w:rPr>
        <w:t>- Vậy ta thêm bao nhiêu chiếc thuyền để được 9 chiếc thuyền ?</w:t>
      </w:r>
    </w:p>
    <w:p w:rsidR="00EE061C" w:rsidRDefault="00EE061C" w:rsidP="00EE061C">
      <w:pPr>
        <w:spacing w:line="240" w:lineRule="auto"/>
        <w:ind w:firstLine="567"/>
        <w:jc w:val="both"/>
        <w:rPr>
          <w:szCs w:val="28"/>
        </w:rPr>
      </w:pPr>
      <w:r>
        <w:rPr>
          <w:szCs w:val="28"/>
        </w:rPr>
        <w:t>- Cô cho trẻ đồng thanh 2 lần.</w:t>
      </w:r>
    </w:p>
    <w:p w:rsidR="00EE061C" w:rsidRDefault="00EE061C" w:rsidP="00EE061C">
      <w:pPr>
        <w:spacing w:line="240" w:lineRule="auto"/>
        <w:ind w:firstLine="567"/>
        <w:jc w:val="both"/>
        <w:rPr>
          <w:szCs w:val="28"/>
        </w:rPr>
      </w:pPr>
      <w:r>
        <w:rPr>
          <w:szCs w:val="28"/>
        </w:rPr>
        <w:t xml:space="preserve">- Vậy 9 chiếc thuyền thì ta dùng số mấy để biểu thị nào ? </w:t>
      </w:r>
    </w:p>
    <w:p w:rsidR="00EE061C" w:rsidRDefault="00EE061C" w:rsidP="00EE061C">
      <w:pPr>
        <w:spacing w:line="240" w:lineRule="auto"/>
        <w:ind w:firstLine="567"/>
        <w:jc w:val="both"/>
        <w:rPr>
          <w:szCs w:val="28"/>
        </w:rPr>
      </w:pPr>
      <w:r>
        <w:rPr>
          <w:szCs w:val="28"/>
        </w:rPr>
        <w:t>- Các con biết không từ 9 chiếc thuyền này cô có thể tách ra thành 2 nhóm bằng nhiều cách và bây giờ cô muốn các con hãy tách 9 chiếc thuyền này thành 2 nhóm theo ý của  mình và gắn thẻ số tương ứng cho từng nhóm nhé.</w:t>
      </w:r>
    </w:p>
    <w:p w:rsidR="00EE061C" w:rsidRDefault="00EE061C" w:rsidP="00EE061C">
      <w:pPr>
        <w:pStyle w:val="NoSpacing"/>
        <w:ind w:firstLine="567"/>
        <w:jc w:val="both"/>
        <w:rPr>
          <w:sz w:val="21"/>
          <w:szCs w:val="21"/>
        </w:rPr>
      </w:pPr>
      <w:r>
        <w:t>- Đi quan sát xem trẻ tách9 chiếc thuyền ra thành 2 nhóm như thế nào?</w:t>
      </w:r>
    </w:p>
    <w:p w:rsidR="00EE061C" w:rsidRDefault="00EE061C" w:rsidP="00EE061C">
      <w:pPr>
        <w:pStyle w:val="NoSpacing"/>
        <w:ind w:firstLine="567"/>
        <w:jc w:val="both"/>
        <w:rPr>
          <w:sz w:val="21"/>
          <w:szCs w:val="21"/>
        </w:rPr>
      </w:pPr>
      <w:r>
        <w:t>- Cô thấy có rất nhiều cách tách khác nhau đấy.</w:t>
      </w:r>
    </w:p>
    <w:p w:rsidR="00EE061C" w:rsidRDefault="00EE061C" w:rsidP="00EE061C">
      <w:pPr>
        <w:pStyle w:val="NoSpacing"/>
        <w:ind w:firstLine="567"/>
        <w:jc w:val="both"/>
        <w:rPr>
          <w:sz w:val="21"/>
          <w:szCs w:val="21"/>
        </w:rPr>
      </w:pPr>
      <w:r>
        <w:t>- Cô hỏi cá nhân 2-3 trẻ có cách tách như thế nào? Con tách 9 chiếc thuyền ra làm 2 nhóm, mỗi nhóm có mấy ? Có bạn nào có cách tách giống bạn không ?</w:t>
      </w:r>
    </w:p>
    <w:p w:rsidR="00EE061C" w:rsidRDefault="00EE061C" w:rsidP="00EE061C">
      <w:pPr>
        <w:pStyle w:val="NoSpacing"/>
        <w:ind w:firstLine="567"/>
        <w:jc w:val="both"/>
      </w:pPr>
      <w:r>
        <w:t>- Cho trẻ gộp 2 nhóm vào và đếm lại có bao nhiêu chiếc thuyền</w:t>
      </w:r>
    </w:p>
    <w:p w:rsidR="00EE061C" w:rsidRDefault="00EE061C" w:rsidP="00EE061C">
      <w:pPr>
        <w:pStyle w:val="NoSpacing"/>
        <w:ind w:firstLine="567"/>
        <w:jc w:val="both"/>
      </w:pPr>
      <w:r>
        <w:t>- Bạn nào có cách tách khác bạn không ?</w:t>
      </w:r>
    </w:p>
    <w:p w:rsidR="00EE061C" w:rsidRDefault="00EE061C" w:rsidP="00EE061C">
      <w:pPr>
        <w:pStyle w:val="NoSpacing"/>
        <w:ind w:firstLine="567"/>
        <w:jc w:val="both"/>
        <w:rPr>
          <w:spacing w:val="-10"/>
        </w:rPr>
      </w:pPr>
      <w:r>
        <w:lastRenderedPageBreak/>
        <w:t xml:space="preserve">- Cô cùng trẻ thực hiện tách các đối tượng theo 4 cách ( 8  và 1, 7 và 2, 6 và </w:t>
      </w:r>
      <w:r>
        <w:rPr>
          <w:spacing w:val="-10"/>
        </w:rPr>
        <w:t>3, 5 và 4 ), đếm và đặt các thẻ số theo nhóm đã tách, sau đó cho trẻ gộp 2 nhóm lại.</w:t>
      </w:r>
    </w:p>
    <w:p w:rsidR="00EE061C" w:rsidRDefault="00EE061C" w:rsidP="00EE061C">
      <w:pPr>
        <w:spacing w:line="240" w:lineRule="auto"/>
        <w:ind w:firstLine="567"/>
        <w:jc w:val="both"/>
        <w:rPr>
          <w:szCs w:val="28"/>
        </w:rPr>
      </w:pPr>
      <w:r>
        <w:rPr>
          <w:szCs w:val="28"/>
        </w:rPr>
        <w:t>- Cô tóm lại: Như vậy từ 9 chiếc thuyền các con đã tách thành 2 nhóm bằng bao nhiêu cách các con.(cho trẻ nhắc lại)</w:t>
      </w:r>
    </w:p>
    <w:p w:rsidR="00EE061C" w:rsidRDefault="00EE061C" w:rsidP="00EE061C">
      <w:pPr>
        <w:spacing w:line="240" w:lineRule="auto"/>
        <w:ind w:firstLine="567"/>
        <w:jc w:val="both"/>
        <w:rPr>
          <w:szCs w:val="28"/>
        </w:rPr>
      </w:pPr>
      <w:r>
        <w:rPr>
          <w:szCs w:val="28"/>
        </w:rPr>
        <w:t>+Cách 1: nhóm 1 và nhóm 8 hoặc nhóm 8 và nhóm 1</w:t>
      </w:r>
    </w:p>
    <w:p w:rsidR="00EE061C" w:rsidRDefault="00EE061C" w:rsidP="00EE061C">
      <w:pPr>
        <w:spacing w:line="240" w:lineRule="auto"/>
        <w:ind w:firstLine="567"/>
        <w:jc w:val="both"/>
        <w:rPr>
          <w:szCs w:val="28"/>
        </w:rPr>
      </w:pPr>
      <w:r>
        <w:rPr>
          <w:szCs w:val="28"/>
        </w:rPr>
        <w:t>+Cách 2: nhóm 2 và nhóm 7 hoặc nhóm 7 và nhóm 2</w:t>
      </w:r>
    </w:p>
    <w:p w:rsidR="00EE061C" w:rsidRDefault="00EE061C" w:rsidP="00EE061C">
      <w:pPr>
        <w:spacing w:line="240" w:lineRule="auto"/>
        <w:ind w:firstLine="567"/>
        <w:jc w:val="both"/>
        <w:rPr>
          <w:szCs w:val="28"/>
        </w:rPr>
      </w:pPr>
      <w:r>
        <w:rPr>
          <w:szCs w:val="28"/>
        </w:rPr>
        <w:t>+Cách 3: nhóm 3 và nhóm 6 hoặc nhóm 6 và nhóm 3</w:t>
      </w:r>
    </w:p>
    <w:p w:rsidR="00EE061C" w:rsidRDefault="00EE061C" w:rsidP="00EE061C">
      <w:pPr>
        <w:spacing w:line="240" w:lineRule="auto"/>
        <w:ind w:firstLine="567"/>
        <w:jc w:val="both"/>
        <w:rPr>
          <w:szCs w:val="28"/>
        </w:rPr>
      </w:pPr>
      <w:r>
        <w:rPr>
          <w:szCs w:val="28"/>
        </w:rPr>
        <w:t>+Cách 4: nhóm 4 và nhóm 5 hoặc nhóm 5 và nhóm 4</w:t>
      </w:r>
    </w:p>
    <w:p w:rsidR="00EE061C" w:rsidRDefault="00EE061C" w:rsidP="00EE061C">
      <w:pPr>
        <w:pStyle w:val="NoSpacing"/>
        <w:ind w:firstLine="567"/>
        <w:jc w:val="both"/>
      </w:pPr>
      <w:r>
        <w:t xml:space="preserve"> </w:t>
      </w:r>
      <w:r>
        <w:rPr>
          <w:spacing w:val="-8"/>
        </w:rPr>
        <w:t>- Và khi chúng ta gộp 2 nhóm tách lại sẽ cho ra kết quả ban đầu là số lượng 6.</w:t>
      </w:r>
    </w:p>
    <w:p w:rsidR="00EE061C" w:rsidRDefault="00EE061C" w:rsidP="00EE061C">
      <w:pPr>
        <w:spacing w:line="240" w:lineRule="auto"/>
        <w:ind w:firstLine="567"/>
        <w:jc w:val="both"/>
        <w:rPr>
          <w:b/>
          <w:szCs w:val="28"/>
        </w:rPr>
      </w:pPr>
      <w:r>
        <w:rPr>
          <w:b/>
          <w:szCs w:val="28"/>
        </w:rPr>
        <w:t>+ Luyện tập:</w:t>
      </w:r>
    </w:p>
    <w:p w:rsidR="00EE061C" w:rsidRDefault="00EE061C" w:rsidP="00EE061C">
      <w:pPr>
        <w:spacing w:line="240" w:lineRule="auto"/>
        <w:ind w:firstLine="567"/>
        <w:jc w:val="both"/>
        <w:rPr>
          <w:szCs w:val="28"/>
        </w:rPr>
      </w:pPr>
      <w:r>
        <w:rPr>
          <w:b/>
          <w:szCs w:val="28"/>
        </w:rPr>
        <w:t>-</w:t>
      </w:r>
      <w:r>
        <w:rPr>
          <w:szCs w:val="28"/>
        </w:rPr>
        <w:t>Các con ơi, trên đĩa cô đã chuẩn bị rất phương tiện giao thông khác nữa đấy và bây giờ cô muốn các con dùng đôi tay khéo léo của mình để tách nhóm bphương tiện giao thông theo yêu cầu của cô được không nào ?</w:t>
      </w:r>
    </w:p>
    <w:p w:rsidR="00EE061C" w:rsidRDefault="00EE061C" w:rsidP="00EE061C">
      <w:pPr>
        <w:spacing w:line="240" w:lineRule="auto"/>
        <w:ind w:firstLine="567"/>
        <w:jc w:val="both"/>
        <w:rPr>
          <w:szCs w:val="28"/>
        </w:rPr>
      </w:pPr>
      <w:r>
        <w:rPr>
          <w:szCs w:val="28"/>
        </w:rPr>
        <w:t>- Dạo nhạc cho trẻ về lấy đĩa</w:t>
      </w:r>
    </w:p>
    <w:p w:rsidR="00EE061C" w:rsidRDefault="00EE061C" w:rsidP="00EE061C">
      <w:pPr>
        <w:spacing w:line="240" w:lineRule="auto"/>
        <w:ind w:firstLine="567"/>
        <w:jc w:val="both"/>
        <w:rPr>
          <w:szCs w:val="28"/>
        </w:rPr>
      </w:pPr>
      <w:r>
        <w:rPr>
          <w:szCs w:val="28"/>
        </w:rPr>
        <w:t>- Cô cho trẻ xếp đồ dùng theo yêu cấu của cô và chọn số tương ứng</w:t>
      </w:r>
    </w:p>
    <w:p w:rsidR="00EE061C" w:rsidRDefault="00EE061C" w:rsidP="00EE061C">
      <w:pPr>
        <w:pStyle w:val="NoSpacing"/>
        <w:ind w:firstLine="567"/>
        <w:jc w:val="both"/>
      </w:pPr>
      <w:r>
        <w:rPr>
          <w:rStyle w:val="Strong"/>
        </w:rPr>
        <w:t>* Trò chơi 1: Đồng đội chung sức</w:t>
      </w:r>
      <w:r>
        <w:t>.</w:t>
      </w:r>
    </w:p>
    <w:p w:rsidR="00EE061C" w:rsidRDefault="00EE061C" w:rsidP="00EE061C">
      <w:pPr>
        <w:pStyle w:val="NoSpacing"/>
        <w:ind w:firstLine="567"/>
        <w:jc w:val="both"/>
        <w:rPr>
          <w:sz w:val="21"/>
          <w:szCs w:val="21"/>
        </w:rPr>
      </w:pPr>
      <w:r>
        <w:t>- Cách chơi: Ở phần chơi này cô sẽ chia lớp mình thành 3 đội, phía trên cô đã chuẩn bị các loại lô tô về các loại phương tiện giao thông đều có số lượng bằng 9. Nhiệm vụ của các đội là phải bật qua các chướng ngại vật lên tách các lô tô phương tiện giao thông đó ra thành 2 nhóm theo ý thích và gắn thẻ số tương ứng cho từng nhóm.</w:t>
      </w:r>
    </w:p>
    <w:p w:rsidR="00EE061C" w:rsidRDefault="00EE061C" w:rsidP="00EE061C">
      <w:pPr>
        <w:pStyle w:val="NoSpacing"/>
        <w:ind w:firstLine="567"/>
        <w:jc w:val="both"/>
      </w:pPr>
      <w:r>
        <w:t>- Luật chơi: Mỗi bạn lên chơi chỉ được chọn một lô tô. Thời gian được tính bằng một bản nhạc, kết thúc bản nhạc đội nào làm nhanh và đúng theo yêu cầu đội đó sẽ chiến thắng.</w:t>
      </w:r>
    </w:p>
    <w:p w:rsidR="00EE061C" w:rsidRDefault="00EE061C" w:rsidP="00EE061C">
      <w:pPr>
        <w:pStyle w:val="NoSpacing"/>
        <w:ind w:firstLine="567"/>
        <w:jc w:val="both"/>
        <w:rPr>
          <w:sz w:val="21"/>
          <w:szCs w:val="21"/>
        </w:rPr>
      </w:pPr>
      <w:r>
        <w:t>- Cô tổ chức cho trẻ chơi, nhận xét và tuyên dương trẻ.</w:t>
      </w:r>
    </w:p>
    <w:p w:rsidR="00EE061C" w:rsidRDefault="00EE061C" w:rsidP="00EE061C">
      <w:pPr>
        <w:pStyle w:val="NoSpacing"/>
        <w:ind w:firstLine="567"/>
        <w:jc w:val="both"/>
      </w:pPr>
      <w:r>
        <w:rPr>
          <w:rStyle w:val="Strong"/>
        </w:rPr>
        <w:t>* Trò chơi 2:</w:t>
      </w:r>
      <w:r>
        <w:t> </w:t>
      </w:r>
      <w:r>
        <w:rPr>
          <w:rStyle w:val="Strong"/>
        </w:rPr>
        <w:t>Đội nào nhanh hơn</w:t>
      </w:r>
    </w:p>
    <w:p w:rsidR="00EE061C" w:rsidRDefault="00EE061C" w:rsidP="00EE061C">
      <w:pPr>
        <w:pStyle w:val="NoSpacing"/>
        <w:ind w:firstLine="567"/>
        <w:jc w:val="both"/>
        <w:rPr>
          <w:sz w:val="21"/>
          <w:szCs w:val="21"/>
        </w:rPr>
      </w:pPr>
      <w:r>
        <w:t>- Cách chơi: Cô chia lớp mình ra làm ba dội, cô đã chuẩn bị cho mỗi đội1 bức tranh khác nhau, nhiêm vụ của các đội là sẽ khoanh và tách những nhóm ra thành 2 nhóm theo số cho trước ở ô vuông. Đếm tổng số 2 nhóm vừa tách nối với số tương ứng ở hình tròn và tô màu số đó.</w:t>
      </w:r>
    </w:p>
    <w:p w:rsidR="00EE061C" w:rsidRDefault="00EE061C" w:rsidP="00EE061C">
      <w:pPr>
        <w:pStyle w:val="NoSpacing"/>
        <w:ind w:firstLine="567"/>
        <w:jc w:val="both"/>
        <w:rPr>
          <w:sz w:val="21"/>
          <w:szCs w:val="21"/>
        </w:rPr>
      </w:pPr>
      <w:r>
        <w:t>- Luật chơi: Sau 1 bản nhạc đội nào đưa ra kết quả nhanh nhất và đúng với yêu cầu của cô đội đó sẽ giành chiến thắng.</w:t>
      </w:r>
    </w:p>
    <w:p w:rsidR="00EE061C" w:rsidRDefault="00EE061C" w:rsidP="00EE061C">
      <w:pPr>
        <w:pStyle w:val="NoSpacing"/>
        <w:ind w:firstLine="567"/>
        <w:jc w:val="both"/>
        <w:rPr>
          <w:sz w:val="21"/>
          <w:szCs w:val="21"/>
        </w:rPr>
      </w:pPr>
      <w:r>
        <w:t>- Cô tổ chức cho trẻ chơi</w:t>
      </w:r>
    </w:p>
    <w:p w:rsidR="00EE061C" w:rsidRDefault="00EE061C" w:rsidP="00EE061C">
      <w:pPr>
        <w:pStyle w:val="NoSpacing"/>
        <w:ind w:firstLine="567"/>
        <w:jc w:val="both"/>
        <w:rPr>
          <w:sz w:val="21"/>
          <w:szCs w:val="21"/>
        </w:rPr>
      </w:pPr>
      <w:r>
        <w:t>- Cô bao quát và hướng dẫn trẻ chơi</w:t>
      </w:r>
    </w:p>
    <w:p w:rsidR="00EE061C" w:rsidRDefault="00EE061C" w:rsidP="00EE061C">
      <w:pPr>
        <w:pStyle w:val="NoSpacing"/>
        <w:ind w:firstLine="567"/>
        <w:jc w:val="both"/>
      </w:pPr>
      <w:r>
        <w:t>- Cô nhận xét sau khi chơi</w:t>
      </w:r>
    </w:p>
    <w:p w:rsidR="00EE061C" w:rsidRDefault="00EE061C" w:rsidP="00EE061C">
      <w:pPr>
        <w:shd w:val="clear" w:color="auto" w:fill="FFFFFF"/>
        <w:spacing w:line="240" w:lineRule="auto"/>
        <w:ind w:firstLine="567"/>
        <w:jc w:val="both"/>
        <w:rPr>
          <w:spacing w:val="-8"/>
        </w:rPr>
      </w:pPr>
      <w:r>
        <w:rPr>
          <w:b/>
          <w:spacing w:val="-6"/>
          <w:szCs w:val="28"/>
          <w:lang w:val="nl-NL"/>
        </w:rPr>
        <w:t>* Giáo dục:</w:t>
      </w:r>
      <w:r>
        <w:rPr>
          <w:spacing w:val="-6"/>
          <w:szCs w:val="28"/>
          <w:lang w:val="nl-NL"/>
        </w:rPr>
        <w:t xml:space="preserve"> </w:t>
      </w:r>
      <w:r>
        <w:rPr>
          <w:spacing w:val="-8"/>
        </w:rPr>
        <w:t>t</w:t>
      </w:r>
      <w:r>
        <w:rPr>
          <w:spacing w:val="-8"/>
          <w:lang w:val="vi-VN"/>
        </w:rPr>
        <w:t>rẻ có ý thức, nề nếp trong giờ học</w:t>
      </w:r>
      <w:r>
        <w:rPr>
          <w:spacing w:val="-8"/>
        </w:rPr>
        <w:t>, h</w:t>
      </w:r>
      <w:r>
        <w:rPr>
          <w:spacing w:val="-8"/>
          <w:lang w:val="vi-VN"/>
        </w:rPr>
        <w:t>ứng thú tham gia vào tiết học.</w:t>
      </w:r>
      <w:r>
        <w:rPr>
          <w:spacing w:val="-8"/>
        </w:rPr>
        <w:t>, bên cạnh đó khi ngồi  trên bất kỳ phương tiện giao thông nào thì không thò đầu, thò tay ra ngoài</w:t>
      </w:r>
    </w:p>
    <w:p w:rsidR="00EE061C" w:rsidRDefault="00EE061C" w:rsidP="00EE061C">
      <w:pPr>
        <w:spacing w:line="240" w:lineRule="auto"/>
        <w:ind w:firstLine="567"/>
        <w:jc w:val="both"/>
        <w:rPr>
          <w:spacing w:val="-8"/>
        </w:rPr>
      </w:pPr>
      <w:r>
        <w:rPr>
          <w:b/>
          <w:spacing w:val="-8"/>
        </w:rPr>
        <w:t>*</w:t>
      </w:r>
      <w:r>
        <w:rPr>
          <w:b/>
          <w:spacing w:val="-8"/>
          <w:lang w:val="vi-VN"/>
        </w:rPr>
        <w:t xml:space="preserve"> Củng cố :</w:t>
      </w:r>
      <w:r>
        <w:rPr>
          <w:spacing w:val="-8"/>
          <w:lang w:val="vi-VN"/>
        </w:rPr>
        <w:t xml:space="preserve"> Cho các cháu nhắc lại có bao nhiêu cách </w:t>
      </w:r>
      <w:r>
        <w:rPr>
          <w:spacing w:val="-8"/>
        </w:rPr>
        <w:t xml:space="preserve">tách, gộp </w:t>
      </w:r>
      <w:r>
        <w:rPr>
          <w:spacing w:val="-8"/>
          <w:lang w:val="vi-VN"/>
        </w:rPr>
        <w:t>trong phạm vi 9.</w:t>
      </w:r>
    </w:p>
    <w:p w:rsidR="00EE061C" w:rsidRDefault="00EE061C" w:rsidP="00EE061C">
      <w:pPr>
        <w:ind w:firstLine="567"/>
        <w:jc w:val="both"/>
      </w:pPr>
      <w:r>
        <w:rPr>
          <w:b/>
        </w:rPr>
        <w:t>c) Hoạt động k</w:t>
      </w:r>
      <w:r>
        <w:rPr>
          <w:b/>
          <w:lang w:val="vi-VN"/>
        </w:rPr>
        <w:t>ết thúc:</w:t>
      </w:r>
    </w:p>
    <w:p w:rsidR="00EE061C" w:rsidRDefault="00EE061C" w:rsidP="00EE061C">
      <w:pPr>
        <w:ind w:firstLine="567"/>
        <w:jc w:val="both"/>
        <w:rPr>
          <w:lang w:val="vi-VN"/>
        </w:rPr>
      </w:pPr>
      <w:r>
        <w:t xml:space="preserve">- </w:t>
      </w:r>
      <w:r>
        <w:rPr>
          <w:lang w:val="vi-VN"/>
        </w:rPr>
        <w:t>Cô cùng trẻ hát “ Em đi qua ngã tư đường phố ”</w:t>
      </w:r>
    </w:p>
    <w:p w:rsidR="007C7727" w:rsidRDefault="007C7727"/>
    <w:sectPr w:rsidR="007C7727" w:rsidSect="009C33E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E061C"/>
    <w:rsid w:val="00056C5D"/>
    <w:rsid w:val="00087C3E"/>
    <w:rsid w:val="00584B84"/>
    <w:rsid w:val="007C7727"/>
    <w:rsid w:val="00820761"/>
    <w:rsid w:val="009C33E4"/>
    <w:rsid w:val="00A45BDA"/>
    <w:rsid w:val="00D86D35"/>
    <w:rsid w:val="00EE0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61C"/>
    <w:pPr>
      <w:spacing w:line="240" w:lineRule="auto"/>
    </w:pPr>
    <w:rPr>
      <w:rFonts w:eastAsia="Calibri" w:cs="Times New Roman"/>
    </w:rPr>
  </w:style>
  <w:style w:type="character" w:styleId="Strong">
    <w:name w:val="Strong"/>
    <w:basedOn w:val="DefaultParagraphFont"/>
    <w:qFormat/>
    <w:rsid w:val="00EE061C"/>
    <w:rPr>
      <w:b/>
      <w:bCs/>
    </w:rPr>
  </w:style>
</w:styles>
</file>

<file path=word/webSettings.xml><?xml version="1.0" encoding="utf-8"?>
<w:webSettings xmlns:r="http://schemas.openxmlformats.org/officeDocument/2006/relationships" xmlns:w="http://schemas.openxmlformats.org/wordprocessingml/2006/main">
  <w:divs>
    <w:div w:id="7046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2024-05-04T09:24:00Z</dcterms:created>
  <dcterms:modified xsi:type="dcterms:W3CDTF">2024-05-04T09:27:00Z</dcterms:modified>
</cp:coreProperties>
</file>