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F4" w:rsidRPr="008E12ED" w:rsidRDefault="00A709F4" w:rsidP="00A709F4">
      <w:pPr>
        <w:jc w:val="center"/>
        <w:rPr>
          <w:b/>
          <w:szCs w:val="28"/>
        </w:rPr>
      </w:pPr>
      <w:r w:rsidRPr="008E12ED">
        <w:rPr>
          <w:b/>
          <w:szCs w:val="28"/>
        </w:rPr>
        <w:t>KẾ HOẠCH GIÁO DỤC NGÀY</w:t>
      </w:r>
    </w:p>
    <w:p w:rsidR="00A709F4" w:rsidRDefault="00A709F4" w:rsidP="00A709F4">
      <w:pPr>
        <w:jc w:val="center"/>
        <w:rPr>
          <w:i/>
          <w:szCs w:val="28"/>
        </w:rPr>
      </w:pPr>
      <w:r>
        <w:rPr>
          <w:i/>
          <w:szCs w:val="28"/>
        </w:rPr>
        <w:t>Thứ hai, ngày 6 tháng 5 năm 2024</w:t>
      </w:r>
    </w:p>
    <w:p w:rsidR="00A709F4" w:rsidRPr="008E12ED" w:rsidRDefault="00A709F4" w:rsidP="00A709F4">
      <w:pPr>
        <w:jc w:val="center"/>
        <w:rPr>
          <w:b/>
          <w:szCs w:val="28"/>
        </w:rPr>
      </w:pPr>
      <w:r w:rsidRPr="008E12ED">
        <w:rPr>
          <w:b/>
          <w:szCs w:val="28"/>
        </w:rPr>
        <w:t xml:space="preserve">Chủ đề nhánh: </w:t>
      </w:r>
      <w:r>
        <w:rPr>
          <w:b/>
          <w:szCs w:val="28"/>
        </w:rPr>
        <w:t>Bác Hồ</w:t>
      </w:r>
    </w:p>
    <w:p w:rsidR="00A709F4" w:rsidRPr="005665CB" w:rsidRDefault="00A709F4" w:rsidP="00A709F4">
      <w:pPr>
        <w:jc w:val="center"/>
        <w:rPr>
          <w:b/>
          <w:szCs w:val="28"/>
        </w:rPr>
      </w:pPr>
      <w:r w:rsidRPr="008E12ED">
        <w:rPr>
          <w:b/>
          <w:szCs w:val="28"/>
        </w:rPr>
        <w:t xml:space="preserve">Hoạt động học: </w:t>
      </w:r>
      <w:r>
        <w:rPr>
          <w:b/>
          <w:szCs w:val="28"/>
          <w:lang w:val="vi-VN"/>
        </w:rPr>
        <w:t>LQV</w:t>
      </w:r>
      <w:r>
        <w:rPr>
          <w:b/>
          <w:szCs w:val="28"/>
        </w:rPr>
        <w:t>T</w:t>
      </w:r>
    </w:p>
    <w:p w:rsidR="00A709F4" w:rsidRPr="00E15B38" w:rsidRDefault="00A709F4" w:rsidP="00A709F4">
      <w:pPr>
        <w:ind w:left="540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1.</w:t>
      </w:r>
      <w:r w:rsidRPr="00750653">
        <w:rPr>
          <w:b/>
          <w:szCs w:val="28"/>
          <w:lang w:val="nl-NL"/>
        </w:rPr>
        <w:t xml:space="preserve"> Đón trẻ</w:t>
      </w:r>
      <w:r>
        <w:rPr>
          <w:b/>
          <w:szCs w:val="28"/>
          <w:lang w:val="nl-NL"/>
        </w:rPr>
        <w:t xml:space="preserve">: </w:t>
      </w:r>
    </w:p>
    <w:p w:rsidR="00A709F4" w:rsidRPr="00E15B38" w:rsidRDefault="00A709F4" w:rsidP="00A709F4">
      <w:pPr>
        <w:tabs>
          <w:tab w:val="left" w:pos="6780"/>
        </w:tabs>
        <w:autoSpaceDE w:val="0"/>
        <w:autoSpaceDN w:val="0"/>
        <w:adjustRightInd w:val="0"/>
        <w:jc w:val="both"/>
        <w:rPr>
          <w:szCs w:val="28"/>
          <w:lang w:val="nl-NL"/>
        </w:rPr>
      </w:pPr>
      <w:r w:rsidRPr="00E15B38">
        <w:rPr>
          <w:szCs w:val="28"/>
          <w:lang w:val="nl-NL"/>
        </w:rPr>
        <w:t xml:space="preserve">      -  Trao đ</w:t>
      </w:r>
      <w:r w:rsidRPr="00A8226D">
        <w:rPr>
          <w:szCs w:val="28"/>
          <w:lang w:val="vi-VN"/>
        </w:rPr>
        <w:t>ổi với phụ huynh về thời gian đưa đ</w:t>
      </w:r>
      <w:r w:rsidRPr="00E15B38">
        <w:rPr>
          <w:szCs w:val="28"/>
          <w:lang w:val="nl-NL"/>
        </w:rPr>
        <w:t>ón tr</w:t>
      </w:r>
      <w:r w:rsidRPr="00A8226D">
        <w:rPr>
          <w:szCs w:val="28"/>
          <w:lang w:val="vi-VN"/>
        </w:rPr>
        <w:t>ẻ đ</w:t>
      </w:r>
      <w:r w:rsidRPr="00E15B38">
        <w:rPr>
          <w:szCs w:val="28"/>
          <w:lang w:val="nl-NL"/>
        </w:rPr>
        <w:t>úng gi</w:t>
      </w:r>
      <w:r w:rsidRPr="00A8226D">
        <w:rPr>
          <w:szCs w:val="28"/>
          <w:lang w:val="vi-VN"/>
        </w:rPr>
        <w:t>ờ để trẻ tham gia đầy đủ c</w:t>
      </w:r>
      <w:r w:rsidRPr="00E15B38">
        <w:rPr>
          <w:szCs w:val="28"/>
          <w:lang w:val="nl-NL"/>
        </w:rPr>
        <w:t>ác ho</w:t>
      </w:r>
      <w:r w:rsidRPr="00A8226D">
        <w:rPr>
          <w:szCs w:val="28"/>
          <w:lang w:val="vi-VN"/>
        </w:rPr>
        <w:t>ạt động</w:t>
      </w:r>
    </w:p>
    <w:p w:rsidR="00A709F4" w:rsidRPr="00E15B38" w:rsidRDefault="00A709F4" w:rsidP="00A709F4">
      <w:pPr>
        <w:autoSpaceDE w:val="0"/>
        <w:autoSpaceDN w:val="0"/>
        <w:adjustRightInd w:val="0"/>
        <w:ind w:firstLine="540"/>
        <w:rPr>
          <w:szCs w:val="28"/>
          <w:lang w:val="nl-NL"/>
        </w:rPr>
      </w:pPr>
      <w:r w:rsidRPr="00E15B38">
        <w:rPr>
          <w:szCs w:val="28"/>
          <w:lang w:val="nl-NL"/>
        </w:rPr>
        <w:t>- N</w:t>
      </w:r>
      <w:r>
        <w:rPr>
          <w:szCs w:val="28"/>
          <w:lang w:val="vi-VN"/>
        </w:rPr>
        <w:t>hắc nh</w:t>
      </w:r>
      <w:r>
        <w:rPr>
          <w:szCs w:val="28"/>
        </w:rPr>
        <w:t>ở</w:t>
      </w:r>
      <w:r w:rsidRPr="00A8226D">
        <w:rPr>
          <w:szCs w:val="28"/>
          <w:lang w:val="vi-VN"/>
        </w:rPr>
        <w:t xml:space="preserve"> trẻ để đồ d</w:t>
      </w:r>
      <w:r w:rsidRPr="00E15B38">
        <w:rPr>
          <w:szCs w:val="28"/>
          <w:lang w:val="nl-NL"/>
        </w:rPr>
        <w:t>ùng cá nhân g</w:t>
      </w:r>
      <w:r w:rsidRPr="00A8226D">
        <w:rPr>
          <w:szCs w:val="28"/>
          <w:lang w:val="vi-VN"/>
        </w:rPr>
        <w:t>ọn g</w:t>
      </w:r>
      <w:r w:rsidRPr="00E15B38">
        <w:rPr>
          <w:szCs w:val="28"/>
          <w:lang w:val="nl-NL"/>
        </w:rPr>
        <w:t>àng đúng nơi qui đ</w:t>
      </w:r>
      <w:r>
        <w:rPr>
          <w:szCs w:val="28"/>
          <w:lang w:val="vi-VN"/>
        </w:rPr>
        <w:t>ịnh</w:t>
      </w:r>
      <w:r w:rsidRPr="00E15B38">
        <w:rPr>
          <w:szCs w:val="28"/>
          <w:lang w:val="nl-NL"/>
        </w:rPr>
        <w:t xml:space="preserve"> và </w:t>
      </w:r>
      <w:r w:rsidRPr="00A8226D">
        <w:rPr>
          <w:szCs w:val="28"/>
          <w:lang w:val="pt-PT"/>
        </w:rPr>
        <w:t xml:space="preserve">trẻ khi </w:t>
      </w:r>
      <w:r w:rsidRPr="00A8226D">
        <w:rPr>
          <w:szCs w:val="28"/>
          <w:lang w:val="vi-VN"/>
        </w:rPr>
        <w:t>chơi với đồ chơi ngo</w:t>
      </w:r>
      <w:r w:rsidRPr="00E15B38">
        <w:rPr>
          <w:szCs w:val="28"/>
          <w:lang w:val="nl-NL"/>
        </w:rPr>
        <w:t>ài tr</w:t>
      </w:r>
      <w:r w:rsidRPr="00A8226D">
        <w:rPr>
          <w:szCs w:val="28"/>
          <w:lang w:val="vi-VN"/>
        </w:rPr>
        <w:t>ời</w:t>
      </w:r>
      <w:r w:rsidRPr="00E15B38">
        <w:rPr>
          <w:szCs w:val="28"/>
          <w:lang w:val="nl-NL"/>
        </w:rPr>
        <w:t xml:space="preserve"> cô nhắc nhở các cháu chơi</w:t>
      </w:r>
      <w:r w:rsidRPr="00A8226D">
        <w:rPr>
          <w:szCs w:val="28"/>
          <w:lang w:val="vi-VN"/>
        </w:rPr>
        <w:t xml:space="preserve"> nhẹ nh</w:t>
      </w:r>
      <w:r w:rsidRPr="00E15B38">
        <w:rPr>
          <w:szCs w:val="28"/>
          <w:lang w:val="nl-NL"/>
        </w:rPr>
        <w:t>àng, c</w:t>
      </w:r>
      <w:r w:rsidRPr="00A8226D">
        <w:rPr>
          <w:szCs w:val="28"/>
          <w:lang w:val="vi-VN"/>
        </w:rPr>
        <w:t>ẩn thận tr</w:t>
      </w:r>
      <w:r w:rsidRPr="00E15B38">
        <w:rPr>
          <w:szCs w:val="28"/>
          <w:lang w:val="nl-NL"/>
        </w:rPr>
        <w:t>ánh tai n</w:t>
      </w:r>
      <w:r w:rsidRPr="00A8226D">
        <w:rPr>
          <w:szCs w:val="28"/>
          <w:lang w:val="vi-VN"/>
        </w:rPr>
        <w:t>ạn thương t</w:t>
      </w:r>
      <w:r w:rsidRPr="00E15B38">
        <w:rPr>
          <w:szCs w:val="28"/>
          <w:lang w:val="nl-NL"/>
        </w:rPr>
        <w:t>ích.</w:t>
      </w:r>
    </w:p>
    <w:p w:rsidR="00A709F4" w:rsidRPr="00E15B38" w:rsidRDefault="00A709F4" w:rsidP="00A709F4">
      <w:pPr>
        <w:autoSpaceDE w:val="0"/>
        <w:autoSpaceDN w:val="0"/>
        <w:adjustRightInd w:val="0"/>
        <w:ind w:firstLine="540"/>
        <w:rPr>
          <w:szCs w:val="28"/>
          <w:lang w:val="nl-NL"/>
        </w:rPr>
      </w:pPr>
      <w:r w:rsidRPr="00E15B38">
        <w:rPr>
          <w:szCs w:val="28"/>
          <w:lang w:val="nl-NL"/>
        </w:rPr>
        <w:t xml:space="preserve">* Nêu tiêu chuẩn bé ngoan: </w:t>
      </w:r>
    </w:p>
    <w:p w:rsidR="00A709F4" w:rsidRPr="00E15B38" w:rsidRDefault="00A709F4" w:rsidP="00A709F4">
      <w:pPr>
        <w:autoSpaceDE w:val="0"/>
        <w:autoSpaceDN w:val="0"/>
        <w:adjustRightInd w:val="0"/>
        <w:ind w:firstLine="540"/>
        <w:rPr>
          <w:szCs w:val="28"/>
          <w:lang w:val="nl-NL"/>
        </w:rPr>
      </w:pPr>
      <w:r w:rsidRPr="00E15B38">
        <w:rPr>
          <w:szCs w:val="28"/>
          <w:lang w:val="nl-NL"/>
        </w:rPr>
        <w:t>- Đi học không khóc nhòe</w:t>
      </w:r>
    </w:p>
    <w:p w:rsidR="00A709F4" w:rsidRPr="00E15B38" w:rsidRDefault="00A709F4" w:rsidP="00A709F4">
      <w:pPr>
        <w:autoSpaceDE w:val="0"/>
        <w:autoSpaceDN w:val="0"/>
        <w:adjustRightInd w:val="0"/>
        <w:rPr>
          <w:szCs w:val="28"/>
          <w:lang w:val="nl-NL"/>
        </w:rPr>
      </w:pPr>
      <w:r w:rsidRPr="00E15B38">
        <w:rPr>
          <w:szCs w:val="28"/>
          <w:lang w:val="nl-NL"/>
        </w:rPr>
        <w:t xml:space="preserve">        - Giờ ăn hết xuất, không làm rơi vãi cơm ra ngoài.</w:t>
      </w:r>
    </w:p>
    <w:p w:rsidR="00A709F4" w:rsidRPr="00E15B38" w:rsidRDefault="00A709F4" w:rsidP="00A709F4">
      <w:pPr>
        <w:ind w:firstLine="540"/>
        <w:jc w:val="both"/>
        <w:rPr>
          <w:b/>
          <w:color w:val="000000"/>
          <w:szCs w:val="28"/>
          <w:lang w:val="nl-NL"/>
        </w:rPr>
      </w:pPr>
      <w:r w:rsidRPr="00E15B38">
        <w:rPr>
          <w:szCs w:val="28"/>
          <w:lang w:val="nl-NL"/>
        </w:rPr>
        <w:t xml:space="preserve">-  </w:t>
      </w:r>
      <w:r>
        <w:rPr>
          <w:szCs w:val="28"/>
          <w:lang w:val="nl-NL"/>
        </w:rPr>
        <w:t>Chơi nhẹ nhàng không làm hư hỏng đồ chơi ngoài trời</w:t>
      </w:r>
    </w:p>
    <w:p w:rsidR="00A709F4" w:rsidRPr="00E15B38" w:rsidRDefault="00A709F4" w:rsidP="00A709F4">
      <w:pPr>
        <w:ind w:left="540"/>
        <w:rPr>
          <w:szCs w:val="28"/>
          <w:lang w:val="nl-NL"/>
        </w:rPr>
      </w:pPr>
      <w:r>
        <w:rPr>
          <w:b/>
          <w:szCs w:val="28"/>
          <w:lang w:val="nl-NL"/>
        </w:rPr>
        <w:t>2. Thể dục buổi sáng</w:t>
      </w:r>
      <w:r>
        <w:rPr>
          <w:szCs w:val="28"/>
          <w:lang w:val="nl-NL"/>
        </w:rPr>
        <w:t xml:space="preserve">:  </w:t>
      </w:r>
    </w:p>
    <w:p w:rsidR="00A709F4" w:rsidRPr="00E15B38" w:rsidRDefault="00A709F4" w:rsidP="00A709F4">
      <w:pPr>
        <w:ind w:firstLine="540"/>
        <w:jc w:val="both"/>
        <w:rPr>
          <w:szCs w:val="28"/>
          <w:lang w:val="nl-NL"/>
        </w:rPr>
      </w:pPr>
      <w:r w:rsidRPr="00E15B38">
        <w:rPr>
          <w:szCs w:val="28"/>
          <w:lang w:val="nl-NL"/>
        </w:rPr>
        <w:t>- Thể dục buổi sá</w:t>
      </w:r>
      <w:r>
        <w:rPr>
          <w:szCs w:val="28"/>
          <w:lang w:val="nl-NL"/>
        </w:rPr>
        <w:t>ng nhịp nhàng theo bài hát “ Đêm qua em mơ gặp bác hồ</w:t>
      </w:r>
      <w:r w:rsidRPr="00E15B38">
        <w:rPr>
          <w:szCs w:val="28"/>
          <w:lang w:val="nl-NL"/>
        </w:rPr>
        <w:t>”.</w:t>
      </w:r>
    </w:p>
    <w:p w:rsidR="00A709F4" w:rsidRPr="00F94475" w:rsidRDefault="00A709F4" w:rsidP="00A709F4">
      <w:pPr>
        <w:ind w:left="540"/>
        <w:jc w:val="both"/>
        <w:rPr>
          <w:szCs w:val="28"/>
        </w:rPr>
      </w:pPr>
      <w:r>
        <w:rPr>
          <w:b/>
          <w:szCs w:val="28"/>
          <w:lang w:val="nl-NL"/>
        </w:rPr>
        <w:t>3. H</w:t>
      </w:r>
      <w:r w:rsidRPr="00750653">
        <w:rPr>
          <w:b/>
          <w:szCs w:val="28"/>
          <w:lang w:val="nl-NL"/>
        </w:rPr>
        <w:t>oạt động</w:t>
      </w:r>
      <w:r>
        <w:rPr>
          <w:b/>
          <w:szCs w:val="28"/>
          <w:lang w:val="nl-NL"/>
        </w:rPr>
        <w:t xml:space="preserve"> học</w:t>
      </w:r>
      <w:r>
        <w:rPr>
          <w:szCs w:val="28"/>
          <w:lang w:val="nl-NL"/>
        </w:rPr>
        <w:t xml:space="preserve">: </w:t>
      </w:r>
      <w:r>
        <w:rPr>
          <w:b/>
          <w:szCs w:val="28"/>
          <w:lang w:val="vi-VN"/>
        </w:rPr>
        <w:t>LQV</w:t>
      </w:r>
      <w:r>
        <w:rPr>
          <w:b/>
          <w:szCs w:val="28"/>
        </w:rPr>
        <w:t>T</w:t>
      </w:r>
    </w:p>
    <w:p w:rsidR="00A709F4" w:rsidRPr="00AB0289" w:rsidRDefault="00A709F4" w:rsidP="00A709F4">
      <w:pPr>
        <w:rPr>
          <w:b/>
          <w:szCs w:val="28"/>
        </w:rPr>
      </w:pPr>
      <w:r>
        <w:rPr>
          <w:b/>
          <w:szCs w:val="28"/>
          <w:lang w:val="nl-NL"/>
        </w:rPr>
        <w:t xml:space="preserve">        -Đề tài: </w:t>
      </w:r>
      <w:r w:rsidRPr="00F94475">
        <w:rPr>
          <w:b/>
          <w:szCs w:val="28"/>
          <w:lang w:val="nl-NL"/>
        </w:rPr>
        <w:t>Đếm đến 10</w:t>
      </w:r>
    </w:p>
    <w:p w:rsidR="00A709F4" w:rsidRPr="00E15B38" w:rsidRDefault="00A709F4" w:rsidP="00A709F4">
      <w:pPr>
        <w:ind w:firstLine="435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 xml:space="preserve"> 3.1. </w:t>
      </w:r>
      <w:r w:rsidRPr="00750653">
        <w:rPr>
          <w:b/>
          <w:szCs w:val="28"/>
          <w:lang w:val="nl-NL"/>
        </w:rPr>
        <w:t xml:space="preserve">Mục đích yêu cầu: </w:t>
      </w:r>
    </w:p>
    <w:p w:rsidR="00A709F4" w:rsidRDefault="00A709F4" w:rsidP="00A709F4">
      <w:pPr>
        <w:ind w:firstLine="540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a) Kiến thức:</w:t>
      </w:r>
    </w:p>
    <w:p w:rsidR="00A709F4" w:rsidRPr="00527E2A" w:rsidRDefault="00A709F4" w:rsidP="00A709F4">
      <w:pPr>
        <w:ind w:firstLine="540"/>
        <w:rPr>
          <w:color w:val="000000"/>
          <w:szCs w:val="28"/>
          <w:lang w:val="pt-BR"/>
        </w:rPr>
      </w:pPr>
      <w:r w:rsidRPr="00527E2A">
        <w:rPr>
          <w:color w:val="000000"/>
          <w:szCs w:val="28"/>
          <w:lang w:val="pt-BR"/>
        </w:rPr>
        <w:t xml:space="preserve">- Trẻ đếm đến </w:t>
      </w:r>
      <w:r>
        <w:rPr>
          <w:color w:val="000000"/>
          <w:szCs w:val="28"/>
          <w:lang w:val="pt-BR"/>
        </w:rPr>
        <w:t>được đến 10</w:t>
      </w:r>
      <w:r w:rsidRPr="00527E2A">
        <w:rPr>
          <w:color w:val="000000"/>
          <w:szCs w:val="28"/>
          <w:lang w:val="pt-BR"/>
        </w:rPr>
        <w:t>, nhận biết được c</w:t>
      </w:r>
      <w:r>
        <w:rPr>
          <w:color w:val="000000"/>
          <w:szCs w:val="28"/>
          <w:lang w:val="pt-BR"/>
        </w:rPr>
        <w:t>ác nhóm đồ vật trong phạm vi 10 và đếm.</w:t>
      </w:r>
    </w:p>
    <w:p w:rsidR="00A709F4" w:rsidRPr="000647BE" w:rsidRDefault="00A709F4" w:rsidP="00A709F4">
      <w:pPr>
        <w:ind w:firstLine="540"/>
        <w:rPr>
          <w:b/>
          <w:color w:val="000000"/>
          <w:szCs w:val="28"/>
          <w:lang w:val="pt-BR"/>
        </w:rPr>
      </w:pPr>
      <w:r w:rsidRPr="00527E2A">
        <w:rPr>
          <w:b/>
          <w:color w:val="000000"/>
          <w:szCs w:val="28"/>
          <w:lang w:val="pt-BR"/>
        </w:rPr>
        <w:t xml:space="preserve"> b) Kỹ năng</w:t>
      </w:r>
    </w:p>
    <w:p w:rsidR="00A709F4" w:rsidRPr="00527E2A" w:rsidRDefault="00A709F4" w:rsidP="00A709F4">
      <w:pPr>
        <w:ind w:firstLine="540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 xml:space="preserve">- </w:t>
      </w:r>
      <w:r w:rsidRPr="00527E2A">
        <w:rPr>
          <w:color w:val="000000"/>
          <w:szCs w:val="28"/>
          <w:lang w:val="pt-BR"/>
        </w:rPr>
        <w:t>Rèn cho trẻ kỷ năng nhanh nhẹn khi tham gia trò chơi</w:t>
      </w:r>
    </w:p>
    <w:p w:rsidR="00A709F4" w:rsidRPr="0021711A" w:rsidRDefault="00A709F4" w:rsidP="00A709F4">
      <w:pPr>
        <w:ind w:firstLine="540"/>
        <w:rPr>
          <w:b/>
          <w:color w:val="000000"/>
          <w:szCs w:val="28"/>
          <w:lang w:val="pt-BR"/>
        </w:rPr>
      </w:pPr>
      <w:r w:rsidRPr="0021711A">
        <w:rPr>
          <w:b/>
          <w:color w:val="000000"/>
          <w:szCs w:val="28"/>
          <w:lang w:val="pt-BR"/>
        </w:rPr>
        <w:t xml:space="preserve">* Giáo dục </w:t>
      </w:r>
    </w:p>
    <w:p w:rsidR="00A709F4" w:rsidRPr="00B05F64" w:rsidRDefault="00A709F4" w:rsidP="00A709F4">
      <w:pPr>
        <w:ind w:firstLine="540"/>
        <w:rPr>
          <w:spacing w:val="-8"/>
          <w:position w:val="-8"/>
          <w:szCs w:val="28"/>
          <w:lang w:val="nl-NL"/>
        </w:rPr>
      </w:pPr>
      <w:r w:rsidRPr="00527E2A">
        <w:rPr>
          <w:color w:val="000000"/>
          <w:szCs w:val="28"/>
          <w:lang w:val="pt-BR"/>
        </w:rPr>
        <w:t xml:space="preserve">- Giáo dục trẻ yêu thích học toán và đoàn kết cùng bạn khi tham gia chơi </w:t>
      </w:r>
    </w:p>
    <w:p w:rsidR="00A709F4" w:rsidRDefault="00A709F4" w:rsidP="00A709F4">
      <w:pPr>
        <w:tabs>
          <w:tab w:val="center" w:pos="5400"/>
        </w:tabs>
        <w:ind w:firstLine="540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3.2. </w:t>
      </w:r>
      <w:r w:rsidRPr="002C0BD2">
        <w:rPr>
          <w:b/>
          <w:szCs w:val="28"/>
          <w:lang w:val="nl-NL"/>
        </w:rPr>
        <w:t>Chuẩn bị</w:t>
      </w:r>
      <w:r>
        <w:rPr>
          <w:b/>
          <w:szCs w:val="28"/>
          <w:lang w:val="nl-NL"/>
        </w:rPr>
        <w:t>.</w:t>
      </w:r>
    </w:p>
    <w:p w:rsidR="00A709F4" w:rsidRPr="00003425" w:rsidRDefault="00A709F4" w:rsidP="00A709F4">
      <w:pPr>
        <w:ind w:firstLine="540"/>
        <w:jc w:val="both"/>
        <w:rPr>
          <w:szCs w:val="28"/>
        </w:rPr>
      </w:pPr>
      <w:r w:rsidRPr="00003425">
        <w:rPr>
          <w:szCs w:val="28"/>
        </w:rPr>
        <w:t>- Địa điểm: Tại lớp học</w:t>
      </w:r>
    </w:p>
    <w:p w:rsidR="00A709F4" w:rsidRPr="00003425" w:rsidRDefault="00A709F4" w:rsidP="00A709F4">
      <w:pPr>
        <w:ind w:firstLine="540"/>
        <w:jc w:val="both"/>
        <w:rPr>
          <w:szCs w:val="28"/>
        </w:rPr>
      </w:pPr>
      <w:r w:rsidRPr="00003425">
        <w:rPr>
          <w:szCs w:val="28"/>
        </w:rPr>
        <w:t>- Đồ dùng của cô:</w:t>
      </w:r>
      <w:r>
        <w:rPr>
          <w:szCs w:val="28"/>
        </w:rPr>
        <w:t>Thẻ số từ 1-10 cho cô và trẻ</w:t>
      </w:r>
    </w:p>
    <w:p w:rsidR="00A709F4" w:rsidRPr="00003425" w:rsidRDefault="00A709F4" w:rsidP="00A709F4">
      <w:pPr>
        <w:tabs>
          <w:tab w:val="left" w:pos="360"/>
        </w:tabs>
        <w:ind w:firstLine="560"/>
        <w:rPr>
          <w:szCs w:val="28"/>
        </w:rPr>
      </w:pPr>
      <w:r w:rsidRPr="00003425">
        <w:rPr>
          <w:szCs w:val="28"/>
        </w:rPr>
        <w:t>- Đồ dùng của trẻ: Trang phục gọn gàng,sạch</w:t>
      </w:r>
      <w:r>
        <w:rPr>
          <w:szCs w:val="28"/>
        </w:rPr>
        <w:t xml:space="preserve"> sẽ</w:t>
      </w:r>
    </w:p>
    <w:p w:rsidR="00A709F4" w:rsidRDefault="00A709F4" w:rsidP="00A709F4">
      <w:pPr>
        <w:tabs>
          <w:tab w:val="center" w:pos="5400"/>
        </w:tabs>
        <w:ind w:firstLine="540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4.3. Tiến hành hoạt động</w:t>
      </w:r>
    </w:p>
    <w:p w:rsidR="00A709F4" w:rsidRPr="00F94475" w:rsidRDefault="00A709F4" w:rsidP="00A709F4">
      <w:pPr>
        <w:ind w:firstLine="540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a)</w:t>
      </w:r>
      <w:r w:rsidRPr="001F1923">
        <w:rPr>
          <w:b/>
          <w:szCs w:val="28"/>
          <w:lang w:val="nl-NL"/>
        </w:rPr>
        <w:t xml:space="preserve"> Hoạt động mở đầu: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Kể cho trẻ nghe câu chuyện “Ai ngoan sẽ được thưởng”.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Hôm nay bạn nào ngoan cũng sẽ được thưởng các con nhé.</w:t>
      </w:r>
    </w:p>
    <w:p w:rsidR="00A709F4" w:rsidRPr="00F94475" w:rsidRDefault="00A709F4" w:rsidP="00A709F4">
      <w:pPr>
        <w:shd w:val="clear" w:color="auto" w:fill="FFFFFF"/>
        <w:ind w:firstLine="567"/>
        <w:rPr>
          <w:b/>
          <w:szCs w:val="28"/>
        </w:rPr>
      </w:pPr>
      <w:r w:rsidRPr="00F94475">
        <w:rPr>
          <w:b/>
          <w:szCs w:val="28"/>
        </w:rPr>
        <w:t xml:space="preserve">b. Hoạt động </w:t>
      </w:r>
      <w:r>
        <w:rPr>
          <w:b/>
          <w:szCs w:val="28"/>
        </w:rPr>
        <w:t>nhận thức:</w:t>
      </w:r>
    </w:p>
    <w:p w:rsidR="00A709F4" w:rsidRPr="00F94475" w:rsidRDefault="00A709F4" w:rsidP="00A709F4">
      <w:pPr>
        <w:shd w:val="clear" w:color="auto" w:fill="FFFFFF"/>
        <w:ind w:firstLine="567"/>
        <w:rPr>
          <w:b/>
          <w:szCs w:val="28"/>
        </w:rPr>
      </w:pPr>
      <w:r>
        <w:rPr>
          <w:b/>
          <w:szCs w:val="28"/>
        </w:rPr>
        <w:t>*</w:t>
      </w:r>
      <w:r w:rsidRPr="00F94475">
        <w:rPr>
          <w:b/>
          <w:szCs w:val="28"/>
        </w:rPr>
        <w:t xml:space="preserve"> Ôn số 9: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Hôm nay cô sẽ tặng cho các con những bông hoa xinh đẹp?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Có bao nhiêu bông hoa đây các con?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Cho trẻ đếm số bông hoa.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lastRenderedPageBreak/>
        <w:t>- 9 bông hoa tương ứng cho số mấy các con?</w:t>
      </w:r>
    </w:p>
    <w:p w:rsidR="00A709F4" w:rsidRPr="00F94475" w:rsidRDefault="00A709F4" w:rsidP="00A709F4">
      <w:pPr>
        <w:shd w:val="clear" w:color="auto" w:fill="FFFFFF"/>
        <w:ind w:firstLine="567"/>
        <w:rPr>
          <w:b/>
          <w:szCs w:val="28"/>
        </w:rPr>
      </w:pPr>
      <w:r>
        <w:rPr>
          <w:b/>
          <w:szCs w:val="28"/>
        </w:rPr>
        <w:t>*</w:t>
      </w:r>
      <w:r w:rsidRPr="00F94475">
        <w:rPr>
          <w:b/>
          <w:szCs w:val="28"/>
        </w:rPr>
        <w:t xml:space="preserve"> Đếm đến 10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Cho cả lớp đi chơi.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Bây giờ cô cháu ta cùng nhau đến thăm Lăng Bác nhé!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Khi đi thăm quan các con nhé đi nhẹ nhàng, không chen lấn, bạn nào ngoan khi ra về sẽ được tặng quà đấy các con.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Cô thấy các con rất ngoan khi đi tham quan cô sẽ tặng cho các con những phần quà thật là đáng yêu.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Cho trẻ về chổ lấy phần quà của mình về ngồi hình chữ u.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Cho trẻ sắp xếp 10 viên kẹo, xếp hàng ngang từ trái qua phải, cho trẻ đếm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- 10 viên kẹo tương ứng với số mấy các con.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Cho trẻ đọc “Số 10” ( 3 lần).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Mời cá nhân từng trẻ đọc số 10 cô quan sát sữa sai cho trẻ..</w:t>
      </w:r>
    </w:p>
    <w:p w:rsidR="00A709F4" w:rsidRPr="00F94475" w:rsidRDefault="00A709F4" w:rsidP="00A709F4">
      <w:pPr>
        <w:shd w:val="clear" w:color="auto" w:fill="FFFFFF"/>
        <w:ind w:firstLine="567"/>
        <w:rPr>
          <w:spacing w:val="-12"/>
          <w:szCs w:val="28"/>
        </w:rPr>
      </w:pPr>
      <w:r w:rsidRPr="00F94475">
        <w:rPr>
          <w:spacing w:val="-12"/>
          <w:szCs w:val="28"/>
        </w:rPr>
        <w:t>- Số 10: Gồm hai nét một nét xổ thẳng kết hợp với một nét cong tròn khép kín phía sau.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Cô mời bạn nào nhắc lại cho cô cấu tạo của của số 10 nào?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b/>
          <w:bCs/>
          <w:szCs w:val="28"/>
        </w:rPr>
        <w:t>* Trò chơi 1: “Ai nhanh hơn.”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 </w:t>
      </w:r>
      <w:r w:rsidRPr="00F94475">
        <w:rPr>
          <w:b/>
          <w:bCs/>
          <w:szCs w:val="28"/>
        </w:rPr>
        <w:t>Cách chơi</w:t>
      </w:r>
      <w:r w:rsidRPr="00F94475">
        <w:rPr>
          <w:szCs w:val="28"/>
        </w:rPr>
        <w:t> : Lớp chia thành ba đội, đứng thành 3 hàng dọc, lên chọn nhóm đồ vật có 10 đối tượng. Khi hết nhạc đội nào có nhiều nhóm đúng hơn đội đó sẽ dành chiến thắng.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 xml:space="preserve">- </w:t>
      </w:r>
      <w:r w:rsidRPr="00F94475">
        <w:rPr>
          <w:b/>
          <w:bCs/>
          <w:szCs w:val="28"/>
        </w:rPr>
        <w:t>Luật chơi</w:t>
      </w:r>
      <w:r w:rsidRPr="00F94475">
        <w:rPr>
          <w:szCs w:val="28"/>
        </w:rPr>
        <w:t>: Mỗi lần chơi chỉ được chọn một nhóm đối tượng, bạn này chơi xong chạy về cuối hàng bạn khác mới được tiếp tục.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b/>
          <w:bCs/>
          <w:szCs w:val="28"/>
        </w:rPr>
        <w:t>*Trò chơi 2: Đội nào tài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 </w:t>
      </w:r>
      <w:r w:rsidRPr="00F94475">
        <w:rPr>
          <w:b/>
          <w:bCs/>
          <w:szCs w:val="28"/>
        </w:rPr>
        <w:t>Cách chơi</w:t>
      </w:r>
      <w:r w:rsidRPr="00F94475">
        <w:rPr>
          <w:szCs w:val="28"/>
        </w:rPr>
        <w:t>: Lớp chia thành 3 đội ngồi thành 3 vòng tròn nhỏ, cả đội chọn số 10 và tô màu đẹp. Khi hết nhạc đội nào tô được nhiều sô 10 đều đẹp đội đó được khăn thưởng.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b/>
          <w:szCs w:val="28"/>
        </w:rPr>
        <w:t>+Giáo dục:</w:t>
      </w:r>
      <w:r w:rsidRPr="00F94475">
        <w:rPr>
          <w:szCs w:val="28"/>
        </w:rPr>
        <w:t xml:space="preserve">  Các con à, những con số thật là đáng yêu phải không naog, chúng ta phải yêu thích những con số nhé.</w:t>
      </w:r>
    </w:p>
    <w:p w:rsidR="00A709F4" w:rsidRPr="00F94475" w:rsidRDefault="00A709F4" w:rsidP="00A709F4">
      <w:pPr>
        <w:shd w:val="clear" w:color="auto" w:fill="FFFFFF"/>
        <w:ind w:firstLine="567"/>
        <w:rPr>
          <w:b/>
          <w:szCs w:val="28"/>
        </w:rPr>
      </w:pPr>
      <w:r w:rsidRPr="00F94475">
        <w:rPr>
          <w:b/>
          <w:szCs w:val="28"/>
        </w:rPr>
        <w:t>c. Hoạt động kết thúc:</w:t>
      </w:r>
    </w:p>
    <w:p w:rsidR="00A709F4" w:rsidRPr="00F94475" w:rsidRDefault="00A709F4" w:rsidP="00A709F4">
      <w:pPr>
        <w:shd w:val="clear" w:color="auto" w:fill="FFFFFF"/>
        <w:ind w:firstLine="567"/>
        <w:rPr>
          <w:szCs w:val="28"/>
        </w:rPr>
      </w:pPr>
      <w:r w:rsidRPr="00F94475">
        <w:rPr>
          <w:szCs w:val="28"/>
        </w:rPr>
        <w:t>- Hát vận động đêm qua em mơ gặp Bắc Hồ kết thúc tiết dạy.</w:t>
      </w:r>
    </w:p>
    <w:p w:rsidR="00A709F4" w:rsidRDefault="00A709F4" w:rsidP="00A709F4">
      <w:pPr>
        <w:tabs>
          <w:tab w:val="left" w:pos="567"/>
        </w:tabs>
        <w:ind w:firstLine="720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4</w:t>
      </w:r>
      <w:r w:rsidRPr="002C0BD2">
        <w:rPr>
          <w:b/>
          <w:szCs w:val="28"/>
          <w:lang w:val="nl-NL"/>
        </w:rPr>
        <w:t>. Hoạt động ngoài trời:</w:t>
      </w:r>
    </w:p>
    <w:p w:rsidR="00A709F4" w:rsidRDefault="00A709F4" w:rsidP="00A709F4">
      <w:pPr>
        <w:ind w:firstLine="720"/>
        <w:jc w:val="both"/>
        <w:rPr>
          <w:szCs w:val="28"/>
          <w:lang w:val="pt-PT"/>
        </w:rPr>
      </w:pPr>
      <w:r w:rsidRPr="00C151DE">
        <w:rPr>
          <w:szCs w:val="28"/>
          <w:lang w:val="pt-PT"/>
        </w:rPr>
        <w:t>- H</w:t>
      </w:r>
      <w:r>
        <w:rPr>
          <w:szCs w:val="28"/>
          <w:lang w:val="pt-PT"/>
        </w:rPr>
        <w:t>oạt động mở đầu: Bóng trong to</w:t>
      </w:r>
    </w:p>
    <w:p w:rsidR="00A709F4" w:rsidRPr="00521CF7" w:rsidRDefault="00A709F4" w:rsidP="00A709F4">
      <w:pPr>
        <w:ind w:firstLine="720"/>
        <w:jc w:val="both"/>
        <w:rPr>
          <w:szCs w:val="28"/>
          <w:lang w:val="pt-PT"/>
        </w:rPr>
      </w:pPr>
      <w:r w:rsidRPr="00C151DE">
        <w:rPr>
          <w:szCs w:val="28"/>
          <w:lang w:val="pt-PT"/>
        </w:rPr>
        <w:t>- H</w:t>
      </w:r>
      <w:r>
        <w:rPr>
          <w:szCs w:val="28"/>
          <w:lang w:val="pt-PT"/>
        </w:rPr>
        <w:t>oạt động có chủ đích</w:t>
      </w:r>
      <w:r w:rsidRPr="00C151DE">
        <w:rPr>
          <w:szCs w:val="28"/>
          <w:lang w:val="pt-PT"/>
        </w:rPr>
        <w:t>:</w:t>
      </w:r>
      <w:r>
        <w:rPr>
          <w:szCs w:val="28"/>
        </w:rPr>
        <w:t>Trò chuyện về Bác Hồ</w:t>
      </w:r>
    </w:p>
    <w:p w:rsidR="00A709F4" w:rsidRPr="00193007" w:rsidRDefault="00A709F4" w:rsidP="00A709F4">
      <w:pPr>
        <w:ind w:firstLine="720"/>
        <w:jc w:val="both"/>
        <w:rPr>
          <w:szCs w:val="28"/>
        </w:rPr>
      </w:pPr>
      <w:r w:rsidRPr="00C151DE">
        <w:rPr>
          <w:szCs w:val="28"/>
          <w:lang w:val="sv-SE"/>
        </w:rPr>
        <w:t xml:space="preserve">- </w:t>
      </w:r>
      <w:r w:rsidRPr="00AB0289">
        <w:rPr>
          <w:szCs w:val="28"/>
        </w:rPr>
        <w:t>TC</w:t>
      </w:r>
      <w:r>
        <w:rPr>
          <w:szCs w:val="28"/>
        </w:rPr>
        <w:t>HT</w:t>
      </w:r>
      <w:r w:rsidRPr="00AB0289">
        <w:rPr>
          <w:szCs w:val="28"/>
        </w:rPr>
        <w:t xml:space="preserve">: </w:t>
      </w:r>
      <w:r>
        <w:rPr>
          <w:szCs w:val="28"/>
        </w:rPr>
        <w:t>Xem ai tào</w:t>
      </w:r>
    </w:p>
    <w:p w:rsidR="00A709F4" w:rsidRPr="001F1923" w:rsidRDefault="00A709F4" w:rsidP="00A709F4">
      <w:pPr>
        <w:tabs>
          <w:tab w:val="left" w:pos="720"/>
        </w:tabs>
        <w:ind w:firstLine="720"/>
        <w:jc w:val="both"/>
        <w:rPr>
          <w:szCs w:val="28"/>
          <w:lang w:val="it-IT"/>
        </w:rPr>
      </w:pPr>
      <w:r w:rsidRPr="00CB0212">
        <w:rPr>
          <w:b/>
          <w:szCs w:val="28"/>
          <w:lang w:val="es-ES"/>
        </w:rPr>
        <w:t xml:space="preserve">5. Hoạt động góc: </w:t>
      </w:r>
    </w:p>
    <w:p w:rsidR="00A709F4" w:rsidRDefault="00A709F4" w:rsidP="00A709F4">
      <w:pPr>
        <w:ind w:firstLine="540"/>
        <w:jc w:val="both"/>
        <w:rPr>
          <w:szCs w:val="28"/>
          <w:lang w:val="nl-NL"/>
        </w:rPr>
      </w:pPr>
      <w:r>
        <w:rPr>
          <w:b/>
        </w:rPr>
        <w:t xml:space="preserve">- </w:t>
      </w:r>
      <w:r w:rsidRPr="00CB0212">
        <w:rPr>
          <w:b/>
          <w:szCs w:val="28"/>
          <w:lang w:val="nl-NL"/>
        </w:rPr>
        <w:t>Góc xây dựng</w:t>
      </w:r>
      <w:r w:rsidRPr="00CB0212">
        <w:rPr>
          <w:szCs w:val="28"/>
          <w:lang w:val="nl-NL"/>
        </w:rPr>
        <w:t>:</w:t>
      </w:r>
      <w:r>
        <w:rPr>
          <w:szCs w:val="28"/>
          <w:lang w:val="nl-NL"/>
        </w:rPr>
        <w:t>Xây dựng lăng bác hồ</w:t>
      </w:r>
    </w:p>
    <w:p w:rsidR="00A709F4" w:rsidRPr="0009698F" w:rsidRDefault="00A709F4" w:rsidP="00A70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ind w:firstLine="540"/>
        <w:jc w:val="both"/>
        <w:rPr>
          <w:szCs w:val="28"/>
          <w:lang w:val="nl-NL"/>
        </w:rPr>
      </w:pPr>
      <w:r w:rsidRPr="0009698F">
        <w:rPr>
          <w:szCs w:val="28"/>
          <w:lang w:val="nl-NL"/>
        </w:rPr>
        <w:t>Trẻ thỏa thuận và nhập vai làm cô chú công nhân, kĩ sư xây dựng; Vận chuyển, cung cấp các nguyên vật liệu: gạch, cát, sạn, xi măng, sắt,</w:t>
      </w:r>
      <w:r>
        <w:rPr>
          <w:szCs w:val="28"/>
          <w:lang w:val="nl-NL"/>
        </w:rPr>
        <w:t xml:space="preserve"> thép....để xây dựng lăng bác hồ</w:t>
      </w:r>
      <w:r w:rsidRPr="0009698F">
        <w:rPr>
          <w:szCs w:val="28"/>
          <w:lang w:val="nl-NL"/>
        </w:rPr>
        <w:t>.</w:t>
      </w:r>
    </w:p>
    <w:p w:rsidR="00A709F4" w:rsidRPr="00F81CDC" w:rsidRDefault="00A709F4" w:rsidP="00A709F4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F81CDC">
        <w:rPr>
          <w:b/>
          <w:szCs w:val="28"/>
          <w:lang w:val="nl-NL"/>
        </w:rPr>
        <w:lastRenderedPageBreak/>
        <w:t>Góc phân vai:</w:t>
      </w:r>
      <w:r w:rsidRPr="00F81CDC">
        <w:rPr>
          <w:szCs w:val="28"/>
        </w:rPr>
        <w:t>Gia đình, cửa hàng bán nước giải khát.</w:t>
      </w:r>
    </w:p>
    <w:p w:rsidR="00A709F4" w:rsidRPr="00A2516E" w:rsidRDefault="00A709F4" w:rsidP="00A709F4">
      <w:pPr>
        <w:ind w:firstLine="720"/>
        <w:jc w:val="both"/>
      </w:pPr>
      <w:r>
        <w:rPr>
          <w:lang w:val="nl-NL"/>
        </w:rPr>
        <w:t xml:space="preserve">+ </w:t>
      </w:r>
      <w:r w:rsidRPr="002B7F06">
        <w:rPr>
          <w:lang w:val="nl-NL"/>
        </w:rPr>
        <w:t xml:space="preserve">Trẻ thỏa thuận và nhập vai </w:t>
      </w:r>
      <w:r>
        <w:rPr>
          <w:lang w:val="nl-NL"/>
        </w:rPr>
        <w:t xml:space="preserve">chơi gia đình trong gia đình có mẹ và có con. </w:t>
      </w:r>
      <w:r w:rsidRPr="002B7F06">
        <w:rPr>
          <w:lang w:val="nl-NL"/>
        </w:rPr>
        <w:t xml:space="preserve">Biết </w:t>
      </w:r>
      <w:r>
        <w:rPr>
          <w:lang w:val="nl-NL"/>
        </w:rPr>
        <w:t>công việc thường ngày của cô bán hàng là rao bán và mời khách.</w:t>
      </w:r>
    </w:p>
    <w:p w:rsidR="00A709F4" w:rsidRPr="00E15B38" w:rsidRDefault="00A709F4" w:rsidP="00A709F4">
      <w:pPr>
        <w:ind w:firstLine="540"/>
        <w:jc w:val="both"/>
        <w:rPr>
          <w:szCs w:val="28"/>
          <w:lang w:val="nl-NL"/>
        </w:rPr>
      </w:pPr>
      <w:r>
        <w:rPr>
          <w:b/>
          <w:szCs w:val="28"/>
          <w:lang w:val="it-IT"/>
        </w:rPr>
        <w:t>-</w:t>
      </w:r>
      <w:r w:rsidRPr="00A245DF">
        <w:rPr>
          <w:b/>
          <w:szCs w:val="28"/>
          <w:lang w:val="it-IT"/>
        </w:rPr>
        <w:t xml:space="preserve"> Góc học tập</w:t>
      </w:r>
      <w:r w:rsidRPr="00A245DF">
        <w:rPr>
          <w:szCs w:val="28"/>
          <w:lang w:val="it-IT"/>
        </w:rPr>
        <w:t xml:space="preserve">: </w:t>
      </w:r>
      <w:r>
        <w:rPr>
          <w:lang w:val="nl-NL"/>
        </w:rPr>
        <w:t>Chơi tìm màu, gắn đồ dùng tương ứng với số lượng.</w:t>
      </w:r>
      <w:r>
        <w:rPr>
          <w:b/>
        </w:rPr>
        <w:t xml:space="preserve"> </w:t>
      </w:r>
      <w:r>
        <w:rPr>
          <w:lang w:val="es-ES"/>
        </w:rPr>
        <w:t xml:space="preserve"> </w:t>
      </w:r>
    </w:p>
    <w:p w:rsidR="00A709F4" w:rsidRPr="00836950" w:rsidRDefault="00A709F4" w:rsidP="00A70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ind w:firstLine="540"/>
        <w:rPr>
          <w:szCs w:val="28"/>
          <w:lang w:val="nl-NL"/>
        </w:rPr>
      </w:pPr>
      <w:r>
        <w:rPr>
          <w:b/>
          <w:szCs w:val="28"/>
          <w:lang w:val="nl-NL"/>
        </w:rPr>
        <w:t>-</w:t>
      </w:r>
      <w:r w:rsidRPr="00836950">
        <w:rPr>
          <w:b/>
          <w:szCs w:val="28"/>
          <w:lang w:val="nl-NL"/>
        </w:rPr>
        <w:t xml:space="preserve"> Góc nghệ thuật:</w:t>
      </w:r>
      <w:r w:rsidRPr="00D6091C">
        <w:rPr>
          <w:szCs w:val="28"/>
        </w:rPr>
        <w:t>Vẽ theo ý thích.</w:t>
      </w:r>
      <w:r>
        <w:rPr>
          <w:szCs w:val="28"/>
        </w:rPr>
        <w:t xml:space="preserve"> Trang trí khung ảnh Bác Hồ</w:t>
      </w:r>
    </w:p>
    <w:p w:rsidR="00A709F4" w:rsidRPr="00E15B38" w:rsidRDefault="00A709F4" w:rsidP="00A709F4">
      <w:pPr>
        <w:ind w:right="-25" w:firstLine="540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 xml:space="preserve">- </w:t>
      </w:r>
      <w:r w:rsidRPr="00836950">
        <w:rPr>
          <w:b/>
          <w:szCs w:val="28"/>
          <w:lang w:val="nl-NL"/>
        </w:rPr>
        <w:t>Góc t</w:t>
      </w:r>
      <w:r w:rsidRPr="00836950">
        <w:rPr>
          <w:b/>
          <w:bCs/>
          <w:szCs w:val="28"/>
          <w:lang w:val="nl-NL"/>
        </w:rPr>
        <w:t>hiên nhiên</w:t>
      </w:r>
      <w:r w:rsidRPr="00836950">
        <w:rPr>
          <w:b/>
          <w:szCs w:val="28"/>
          <w:lang w:val="nl-NL"/>
        </w:rPr>
        <w:t xml:space="preserve">: </w:t>
      </w:r>
      <w:r w:rsidRPr="00E15B38">
        <w:rPr>
          <w:szCs w:val="28"/>
          <w:lang w:val="nl-NL"/>
        </w:rPr>
        <w:t>Chăm sóc tưới nước tỉa cành  cho cây</w:t>
      </w:r>
    </w:p>
    <w:p w:rsidR="00A709F4" w:rsidRDefault="00A709F4" w:rsidP="00A709F4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nl-NL"/>
        </w:rPr>
      </w:pPr>
      <w:r w:rsidRPr="00836950">
        <w:rPr>
          <w:sz w:val="28"/>
          <w:szCs w:val="28"/>
          <w:lang w:val="nl-NL"/>
        </w:rPr>
        <w:tab/>
      </w:r>
      <w:r w:rsidRPr="00836950">
        <w:rPr>
          <w:b/>
          <w:bCs/>
          <w:sz w:val="28"/>
          <w:szCs w:val="28"/>
          <w:lang w:val="nl-NL"/>
        </w:rPr>
        <w:t>6. Hoạt động vệ sinh, ăn, ngủ</w:t>
      </w:r>
      <w:r>
        <w:rPr>
          <w:b/>
          <w:bCs/>
          <w:sz w:val="28"/>
          <w:szCs w:val="28"/>
          <w:lang w:val="nl-NL"/>
        </w:rPr>
        <w:t>:</w:t>
      </w:r>
    </w:p>
    <w:p w:rsidR="00A709F4" w:rsidRPr="0009698F" w:rsidRDefault="00A709F4" w:rsidP="00A709F4">
      <w:pPr>
        <w:ind w:firstLine="540"/>
        <w:jc w:val="both"/>
        <w:rPr>
          <w:szCs w:val="28"/>
        </w:rPr>
      </w:pPr>
      <w:r>
        <w:rPr>
          <w:b/>
          <w:bCs/>
          <w:szCs w:val="28"/>
          <w:lang w:val="nl-NL"/>
        </w:rPr>
        <w:t xml:space="preserve">- </w:t>
      </w:r>
      <w:r w:rsidRPr="0009698F">
        <w:rPr>
          <w:szCs w:val="28"/>
        </w:rPr>
        <w:t>Cho trẻ rửa tay trước khi ăn và sau khi đi vệ sinh .</w:t>
      </w:r>
    </w:p>
    <w:p w:rsidR="00A709F4" w:rsidRPr="0009698F" w:rsidRDefault="00A709F4" w:rsidP="00A709F4">
      <w:pPr>
        <w:ind w:firstLine="540"/>
        <w:jc w:val="both"/>
        <w:rPr>
          <w:szCs w:val="28"/>
        </w:rPr>
      </w:pPr>
      <w:r w:rsidRPr="0009698F">
        <w:rPr>
          <w:szCs w:val="28"/>
        </w:rPr>
        <w:t>- Cho trẻ ăn, trong giờ ăn không nói chuyện, ăn không làm rơi vải và ăn hết xuất ăn của mình.</w:t>
      </w:r>
    </w:p>
    <w:p w:rsidR="00A709F4" w:rsidRPr="0009698F" w:rsidRDefault="00A709F4" w:rsidP="00A709F4">
      <w:pPr>
        <w:ind w:left="-106" w:right="-108" w:firstLine="540"/>
        <w:jc w:val="both"/>
        <w:rPr>
          <w:szCs w:val="28"/>
        </w:rPr>
      </w:pPr>
      <w:r w:rsidRPr="0009698F">
        <w:rPr>
          <w:szCs w:val="28"/>
        </w:rPr>
        <w:t>- Rèn cho trẻ thói quen ngủ đúng giờ, đúng tư thế và đắp chăn khi đi ngủ</w:t>
      </w:r>
      <w:r>
        <w:rPr>
          <w:szCs w:val="28"/>
        </w:rPr>
        <w:t>.</w:t>
      </w:r>
    </w:p>
    <w:p w:rsidR="00A709F4" w:rsidRDefault="00A709F4" w:rsidP="00A709F4">
      <w:pPr>
        <w:ind w:firstLine="540"/>
        <w:jc w:val="both"/>
        <w:rPr>
          <w:b/>
          <w:szCs w:val="28"/>
          <w:lang w:val="es-ES"/>
        </w:rPr>
      </w:pPr>
      <w:r>
        <w:rPr>
          <w:b/>
          <w:szCs w:val="28"/>
          <w:lang w:val="es-ES"/>
        </w:rPr>
        <w:t>7</w:t>
      </w:r>
      <w:r w:rsidRPr="00750653">
        <w:rPr>
          <w:b/>
          <w:szCs w:val="28"/>
          <w:lang w:val="es-ES"/>
        </w:rPr>
        <w:t>.Hoạt động chiều</w:t>
      </w:r>
      <w:r>
        <w:rPr>
          <w:b/>
          <w:szCs w:val="28"/>
          <w:lang w:val="es-ES"/>
        </w:rPr>
        <w:t>:</w:t>
      </w:r>
    </w:p>
    <w:p w:rsidR="00A709F4" w:rsidRDefault="00A709F4" w:rsidP="00A709F4">
      <w:pPr>
        <w:ind w:firstLine="540"/>
        <w:jc w:val="both"/>
        <w:rPr>
          <w:szCs w:val="28"/>
        </w:rPr>
      </w:pPr>
      <w:r>
        <w:rPr>
          <w:szCs w:val="28"/>
        </w:rPr>
        <w:t>- TH: trang trí khung ảnh Bác Hồ</w:t>
      </w:r>
    </w:p>
    <w:p w:rsidR="00A709F4" w:rsidRDefault="00A709F4" w:rsidP="00A709F4">
      <w:pPr>
        <w:ind w:firstLine="540"/>
        <w:jc w:val="both"/>
        <w:rPr>
          <w:b/>
          <w:szCs w:val="28"/>
          <w:lang w:val="es-ES"/>
        </w:rPr>
      </w:pPr>
      <w:r>
        <w:rPr>
          <w:szCs w:val="28"/>
        </w:rPr>
        <w:t>- Ôn toán: Đếm đến 10</w:t>
      </w:r>
    </w:p>
    <w:p w:rsidR="00A709F4" w:rsidRPr="00750653" w:rsidRDefault="00A709F4" w:rsidP="00A709F4">
      <w:pPr>
        <w:ind w:firstLine="540"/>
        <w:jc w:val="both"/>
        <w:rPr>
          <w:b/>
          <w:szCs w:val="28"/>
          <w:lang w:val="es-ES"/>
        </w:rPr>
      </w:pPr>
      <w:r>
        <w:rPr>
          <w:b/>
          <w:szCs w:val="28"/>
          <w:lang w:val="es-ES"/>
        </w:rPr>
        <w:t xml:space="preserve">8. Đánh giá hàng ngày: </w:t>
      </w:r>
    </w:p>
    <w:p w:rsidR="00A709F4" w:rsidRDefault="00A709F4" w:rsidP="00A709F4">
      <w:pPr>
        <w:tabs>
          <w:tab w:val="left" w:pos="567"/>
        </w:tabs>
        <w:ind w:firstLine="567"/>
        <w:rPr>
          <w:b/>
          <w:szCs w:val="28"/>
          <w:lang w:val="nl-NL"/>
        </w:rPr>
      </w:pPr>
      <w:r>
        <w:rPr>
          <w:szCs w:val="28"/>
          <w:lang w:val="nl-NL"/>
        </w:rPr>
        <w:t>..............</w:t>
      </w:r>
      <w:r w:rsidRPr="00CA1DEE">
        <w:rPr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09F4" w:rsidRDefault="00A709F4" w:rsidP="00A709F4">
      <w:pPr>
        <w:rPr>
          <w:szCs w:val="28"/>
          <w:lang w:val="nl-NL"/>
        </w:rPr>
      </w:pPr>
      <w:r w:rsidRPr="00CA1DEE">
        <w:rPr>
          <w:szCs w:val="28"/>
          <w:lang w:val="nl-NL"/>
        </w:rPr>
        <w:t>.................................................................................................................................</w:t>
      </w:r>
      <w:r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A709F4" w:rsidRDefault="00A709F4" w:rsidP="00A709F4">
      <w:pPr>
        <w:rPr>
          <w:szCs w:val="28"/>
          <w:lang w:val="nl-NL"/>
        </w:rPr>
      </w:pPr>
      <w:r w:rsidRPr="00CA1DEE">
        <w:rPr>
          <w:szCs w:val="28"/>
          <w:lang w:val="nl-NL"/>
        </w:rPr>
        <w:t>.................................................................................................................................</w:t>
      </w:r>
      <w:r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A709F4" w:rsidRDefault="00A709F4" w:rsidP="00A709F4">
      <w:pPr>
        <w:rPr>
          <w:szCs w:val="28"/>
          <w:lang w:val="nl-NL"/>
        </w:rPr>
      </w:pPr>
    </w:p>
    <w:p w:rsidR="00A709F4" w:rsidRDefault="00A709F4" w:rsidP="00A709F4">
      <w:pPr>
        <w:rPr>
          <w:szCs w:val="28"/>
          <w:lang w:val="nl-NL"/>
        </w:rPr>
      </w:pPr>
    </w:p>
    <w:p w:rsidR="00A709F4" w:rsidRDefault="00A709F4" w:rsidP="00A709F4">
      <w:pPr>
        <w:rPr>
          <w:szCs w:val="28"/>
          <w:lang w:val="nl-NL"/>
        </w:rPr>
      </w:pPr>
    </w:p>
    <w:p w:rsidR="00A709F4" w:rsidRDefault="00A709F4" w:rsidP="00A709F4">
      <w:pPr>
        <w:rPr>
          <w:szCs w:val="28"/>
          <w:lang w:val="nl-NL"/>
        </w:rPr>
      </w:pPr>
    </w:p>
    <w:p w:rsidR="00A709F4" w:rsidRDefault="00A709F4" w:rsidP="00A709F4">
      <w:pPr>
        <w:rPr>
          <w:szCs w:val="28"/>
          <w:lang w:val="nl-NL"/>
        </w:rPr>
      </w:pPr>
    </w:p>
    <w:p w:rsidR="00A709F4" w:rsidRDefault="00A709F4" w:rsidP="00A709F4">
      <w:pPr>
        <w:rPr>
          <w:szCs w:val="28"/>
          <w:lang w:val="nl-NL"/>
        </w:rPr>
      </w:pPr>
    </w:p>
    <w:p w:rsidR="00A709F4" w:rsidRDefault="00A709F4" w:rsidP="00A709F4">
      <w:pPr>
        <w:rPr>
          <w:szCs w:val="28"/>
          <w:lang w:val="nl-NL"/>
        </w:rPr>
      </w:pPr>
    </w:p>
    <w:p w:rsidR="00A709F4" w:rsidRDefault="00A709F4" w:rsidP="00A709F4">
      <w:pPr>
        <w:rPr>
          <w:szCs w:val="28"/>
          <w:lang w:val="nl-NL"/>
        </w:rPr>
      </w:pPr>
    </w:p>
    <w:p w:rsidR="00A709F4" w:rsidRDefault="00A709F4" w:rsidP="00A709F4">
      <w:pPr>
        <w:rPr>
          <w:szCs w:val="28"/>
          <w:lang w:val="nl-NL"/>
        </w:rPr>
      </w:pPr>
    </w:p>
    <w:p w:rsidR="00F57681" w:rsidRDefault="00F57681"/>
    <w:sectPr w:rsidR="00F57681" w:rsidSect="00F04C8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267C"/>
    <w:multiLevelType w:val="hybridMultilevel"/>
    <w:tmpl w:val="3DBA7E24"/>
    <w:lvl w:ilvl="0" w:tplc="0F743C64">
      <w:start w:val="5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709F4"/>
    <w:rsid w:val="00020D54"/>
    <w:rsid w:val="001340BF"/>
    <w:rsid w:val="003714C5"/>
    <w:rsid w:val="00486439"/>
    <w:rsid w:val="004F2866"/>
    <w:rsid w:val="00945ED1"/>
    <w:rsid w:val="00A709F4"/>
    <w:rsid w:val="00F04C85"/>
    <w:rsid w:val="00F57681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709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9F4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MGDS</dc:creator>
  <cp:lastModifiedBy>MGDS</cp:lastModifiedBy>
  <cp:revision>1</cp:revision>
  <dcterms:created xsi:type="dcterms:W3CDTF">2024-05-10T08:24:00Z</dcterms:created>
  <dcterms:modified xsi:type="dcterms:W3CDTF">2024-05-10T08:24:00Z</dcterms:modified>
</cp:coreProperties>
</file>