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F78" w:rsidRPr="00726F78" w:rsidRDefault="00726F78" w:rsidP="00726F78">
      <w:pPr>
        <w:ind w:firstLine="567"/>
        <w:jc w:val="center"/>
        <w:rPr>
          <w:b/>
        </w:rPr>
      </w:pPr>
      <w:r>
        <w:rPr>
          <w:b/>
        </w:rPr>
        <w:t>GIÁO ÁN LQVH</w:t>
      </w:r>
    </w:p>
    <w:p w:rsidR="00726F78" w:rsidRDefault="00726F78" w:rsidP="00726F78">
      <w:pPr>
        <w:ind w:firstLine="567"/>
        <w:jc w:val="center"/>
        <w:rPr>
          <w:b/>
        </w:rPr>
      </w:pPr>
      <w:r>
        <w:rPr>
          <w:b/>
          <w:lang w:val="vi-VN"/>
        </w:rPr>
        <w:t xml:space="preserve">Đề tài: </w:t>
      </w:r>
      <w:r>
        <w:rPr>
          <w:b/>
          <w:lang w:val="nl-NL"/>
        </w:rPr>
        <w:t>Thơ “Trăng sáng”</w:t>
      </w:r>
    </w:p>
    <w:p w:rsidR="00726F78" w:rsidRDefault="00726F78" w:rsidP="00726F78">
      <w:pPr>
        <w:spacing w:line="240" w:lineRule="auto"/>
        <w:ind w:firstLine="567"/>
        <w:jc w:val="both"/>
        <w:rPr>
          <w:b/>
        </w:rPr>
      </w:pPr>
      <w:r>
        <w:rPr>
          <w:b/>
        </w:rPr>
        <w:t xml:space="preserve">I.  </w:t>
      </w:r>
      <w:r>
        <w:rPr>
          <w:b/>
          <w:lang w:val="vi-VN"/>
        </w:rPr>
        <w:t>Mục đích, yêu cầu:</w:t>
      </w:r>
    </w:p>
    <w:p w:rsidR="00726F78" w:rsidRDefault="00726F78" w:rsidP="00726F78">
      <w:pPr>
        <w:spacing w:line="240" w:lineRule="auto"/>
        <w:ind w:firstLine="567"/>
        <w:jc w:val="both"/>
      </w:pPr>
      <w:r>
        <w:rPr>
          <w:b/>
        </w:rPr>
        <w:t xml:space="preserve">a) </w:t>
      </w:r>
      <w:r>
        <w:rPr>
          <w:b/>
          <w:lang w:val="vi-VN"/>
        </w:rPr>
        <w:t>Kiến thức</w:t>
      </w:r>
    </w:p>
    <w:p w:rsidR="00726F78" w:rsidRDefault="00726F78" w:rsidP="00726F78">
      <w:pPr>
        <w:spacing w:line="240" w:lineRule="auto"/>
        <w:ind w:firstLine="567"/>
        <w:jc w:val="both"/>
      </w:pPr>
      <w:r>
        <w:t>- Trẻ nhớ tên bài thơ, tên tác giả bài thơ “Trăng sáng”</w:t>
      </w:r>
    </w:p>
    <w:p w:rsidR="00726F78" w:rsidRDefault="00726F78" w:rsidP="00726F78">
      <w:pPr>
        <w:spacing w:line="240" w:lineRule="auto"/>
        <w:ind w:firstLine="567"/>
        <w:jc w:val="both"/>
      </w:pPr>
      <w:r>
        <w:rPr>
          <w:lang w:val="fr-FR"/>
        </w:rPr>
        <w:t xml:space="preserve">- </w:t>
      </w:r>
      <w:r>
        <w:rPr>
          <w:lang w:val="vi-VN"/>
        </w:rPr>
        <w:t>Trẻ thuộc bài thơ, hiểu nội dung</w:t>
      </w:r>
      <w:r>
        <w:t xml:space="preserve"> bài thơ “Trăng sáng”: Bài thơ </w:t>
      </w:r>
      <w:r>
        <w:rPr>
          <w:rFonts w:eastAsia="Times New Roman" w:cs="Times New Roman"/>
          <w:color w:val="000000"/>
          <w:szCs w:val="28"/>
        </w:rPr>
        <w:t>miêu tả cảnh đẹp của ánh trăng soi xuống sân nhà của bạn nhỏ, trăng tròn ví như cái đĩa</w:t>
      </w:r>
      <w:r>
        <w:t>.</w:t>
      </w:r>
    </w:p>
    <w:p w:rsidR="00726F78" w:rsidRDefault="00726F78" w:rsidP="00726F78">
      <w:pPr>
        <w:spacing w:line="240" w:lineRule="auto"/>
        <w:ind w:firstLine="567"/>
        <w:jc w:val="both"/>
        <w:rPr>
          <w:lang w:val="fr-FR"/>
        </w:rPr>
      </w:pPr>
      <w:r>
        <w:t xml:space="preserve">- Trẻ biết </w:t>
      </w:r>
      <w:r>
        <w:rPr>
          <w:lang w:val="vi-VN"/>
        </w:rPr>
        <w:t>đàm thoại rõ ràng chính xác nội dung</w:t>
      </w:r>
      <w:r>
        <w:rPr>
          <w:lang w:val="fr-FR"/>
        </w:rPr>
        <w:t xml:space="preserve"> bài thơ </w:t>
      </w:r>
      <w:r>
        <w:t xml:space="preserve">“Trăng sáng” </w:t>
      </w:r>
    </w:p>
    <w:p w:rsidR="00726F78" w:rsidRDefault="00726F78" w:rsidP="00726F78">
      <w:pPr>
        <w:spacing w:line="240" w:lineRule="auto"/>
        <w:ind w:firstLine="567"/>
        <w:jc w:val="both"/>
        <w:rPr>
          <w:b/>
          <w:lang w:val="fr-FR"/>
        </w:rPr>
      </w:pPr>
      <w:r>
        <w:rPr>
          <w:b/>
          <w:lang w:val="fr-FR"/>
        </w:rPr>
        <w:t>b) Kỹ năng:</w:t>
      </w:r>
    </w:p>
    <w:p w:rsidR="00726F78" w:rsidRDefault="00726F78" w:rsidP="00726F78">
      <w:pPr>
        <w:ind w:firstLine="567"/>
        <w:jc w:val="both"/>
        <w:outlineLvl w:val="0"/>
        <w:rPr>
          <w:b/>
          <w:lang w:val="fr-FR"/>
        </w:rPr>
      </w:pPr>
      <w:r>
        <w:rPr>
          <w:spacing w:val="-10"/>
        </w:rPr>
        <w:t xml:space="preserve">- </w:t>
      </w:r>
      <w:r>
        <w:rPr>
          <w:spacing w:val="-10"/>
          <w:lang w:val="vi-VN"/>
        </w:rPr>
        <w:t xml:space="preserve">Rèn cho trẻ kỹ năng đọc thơ rõ lời, </w:t>
      </w:r>
      <w:r>
        <w:rPr>
          <w:spacing w:val="-10"/>
        </w:rPr>
        <w:t>biết là</w:t>
      </w:r>
      <w:r>
        <w:rPr>
          <w:spacing w:val="-10"/>
          <w:lang w:val="vi-VN"/>
        </w:rPr>
        <w:t xml:space="preserve"> điệu bộ minh họa cho bài  thơ</w:t>
      </w:r>
      <w:r>
        <w:rPr>
          <w:spacing w:val="-10"/>
        </w:rPr>
        <w:t xml:space="preserve"> theo cô.</w:t>
      </w:r>
      <w:r>
        <w:rPr>
          <w:b/>
          <w:lang w:val="fr-FR"/>
        </w:rPr>
        <w:t xml:space="preserve"> </w:t>
      </w:r>
    </w:p>
    <w:p w:rsidR="00726F78" w:rsidRDefault="00726F78" w:rsidP="00726F78">
      <w:pPr>
        <w:autoSpaceDE w:val="0"/>
        <w:autoSpaceDN w:val="0"/>
        <w:adjustRightInd w:val="0"/>
        <w:ind w:firstLine="567"/>
        <w:jc w:val="both"/>
        <w:rPr>
          <w:spacing w:val="-6"/>
        </w:rPr>
      </w:pPr>
      <w:r>
        <w:rPr>
          <w:spacing w:val="-6"/>
          <w:lang w:val="vi-VN"/>
        </w:rPr>
        <w:t>- Biết trình bày ý kiến của mình một cách rõ ràng, dễ hiểu.</w:t>
      </w:r>
    </w:p>
    <w:p w:rsidR="00726F78" w:rsidRDefault="00726F78" w:rsidP="00726F78">
      <w:pPr>
        <w:spacing w:line="240" w:lineRule="auto"/>
        <w:ind w:firstLine="567"/>
        <w:jc w:val="both"/>
        <w:rPr>
          <w:b/>
        </w:rPr>
      </w:pPr>
      <w:r>
        <w:rPr>
          <w:b/>
        </w:rPr>
        <w:t xml:space="preserve">c) </w:t>
      </w:r>
      <w:r>
        <w:rPr>
          <w:b/>
          <w:lang w:val="vi-VN"/>
        </w:rPr>
        <w:t>Giáo dục</w:t>
      </w:r>
      <w:r>
        <w:rPr>
          <w:b/>
        </w:rPr>
        <w:t>:</w:t>
      </w:r>
      <w:r>
        <w:rPr>
          <w:b/>
          <w:lang w:val="vi-VN"/>
        </w:rPr>
        <w:t xml:space="preserve"> </w:t>
      </w:r>
    </w:p>
    <w:p w:rsidR="00726F78" w:rsidRDefault="00726F78" w:rsidP="00726F78">
      <w:pPr>
        <w:spacing w:line="240" w:lineRule="auto"/>
        <w:ind w:firstLine="567"/>
        <w:jc w:val="both"/>
        <w:rPr>
          <w:b/>
        </w:rPr>
      </w:pPr>
      <w:r>
        <w:rPr>
          <w:szCs w:val="28"/>
          <w:shd w:val="clear" w:color="auto" w:fill="FFFFFF"/>
        </w:rPr>
        <w:t>- Giáo dục trẻ yêu thiên nhiên, yêu đất nước, cảm nhận cảnh đẹp của thiên nhiên thể hiện qua ánh trăng.</w:t>
      </w:r>
    </w:p>
    <w:p w:rsidR="00726F78" w:rsidRDefault="00726F78" w:rsidP="00726F78">
      <w:pPr>
        <w:spacing w:line="240" w:lineRule="auto"/>
        <w:ind w:firstLine="567"/>
        <w:jc w:val="both"/>
        <w:rPr>
          <w:b/>
          <w:lang w:val="vi-VN"/>
        </w:rPr>
      </w:pPr>
      <w:r>
        <w:rPr>
          <w:b/>
        </w:rPr>
        <w:t>II.</w:t>
      </w:r>
      <w:r>
        <w:rPr>
          <w:b/>
          <w:lang w:val="vi-VN"/>
        </w:rPr>
        <w:t xml:space="preserve"> Chuẩn bị</w:t>
      </w:r>
      <w:r>
        <w:rPr>
          <w:b/>
        </w:rPr>
        <w:t>:</w:t>
      </w:r>
      <w:r>
        <w:rPr>
          <w:b/>
          <w:lang w:val="vi-VN"/>
        </w:rPr>
        <w:t xml:space="preserve"> </w:t>
      </w:r>
    </w:p>
    <w:p w:rsidR="00726F78" w:rsidRDefault="00726F78" w:rsidP="00726F78">
      <w:pPr>
        <w:spacing w:line="240" w:lineRule="auto"/>
        <w:ind w:firstLine="567"/>
        <w:jc w:val="both"/>
        <w:rPr>
          <w:lang w:val="vi-VN"/>
        </w:rPr>
      </w:pPr>
      <w:r>
        <w:rPr>
          <w:lang w:val="vi-VN"/>
        </w:rPr>
        <w:t>- Giáo án trình chiếu powerpoint</w:t>
      </w:r>
    </w:p>
    <w:p w:rsidR="00726F78" w:rsidRDefault="00726F78" w:rsidP="00726F78">
      <w:pPr>
        <w:spacing w:line="240" w:lineRule="auto"/>
        <w:ind w:firstLine="567"/>
        <w:jc w:val="both"/>
        <w:rPr>
          <w:lang w:val="nl-NL"/>
        </w:rPr>
      </w:pPr>
      <w:r>
        <w:rPr>
          <w:lang w:val="nl-NL"/>
        </w:rPr>
        <w:t xml:space="preserve">- Nhạc bài hát </w:t>
      </w:r>
    </w:p>
    <w:p w:rsidR="00726F78" w:rsidRDefault="00726F78" w:rsidP="00726F78">
      <w:pPr>
        <w:spacing w:line="240" w:lineRule="auto"/>
        <w:ind w:firstLine="567"/>
        <w:jc w:val="both"/>
        <w:rPr>
          <w:lang w:val="nl-NL"/>
        </w:rPr>
      </w:pPr>
      <w:r>
        <w:rPr>
          <w:lang w:val="nl-NL"/>
        </w:rPr>
        <w:t xml:space="preserve">- Bài thơ </w:t>
      </w:r>
      <w:r>
        <w:t xml:space="preserve">“Trăng sáng” </w:t>
      </w:r>
      <w:r>
        <w:rPr>
          <w:lang w:val="nl-NL"/>
        </w:rPr>
        <w:t>. Một số bức tranh có nội dung bài thơ</w:t>
      </w:r>
    </w:p>
    <w:p w:rsidR="00726F78" w:rsidRDefault="00726F78" w:rsidP="00726F78">
      <w:pPr>
        <w:spacing w:line="240" w:lineRule="auto"/>
        <w:ind w:firstLine="567"/>
        <w:jc w:val="both"/>
        <w:rPr>
          <w:lang w:val="nl-NL"/>
        </w:rPr>
      </w:pPr>
      <w:r>
        <w:rPr>
          <w:lang w:val="nl-NL"/>
        </w:rPr>
        <w:t>- Phòng lớp sạch sẽ, gọn gàng</w:t>
      </w:r>
    </w:p>
    <w:p w:rsidR="00726F78" w:rsidRDefault="00726F78" w:rsidP="00726F78">
      <w:pPr>
        <w:spacing w:line="240" w:lineRule="auto"/>
        <w:ind w:firstLine="567"/>
        <w:jc w:val="both"/>
        <w:rPr>
          <w:b/>
          <w:lang w:val="nl-NL"/>
        </w:rPr>
      </w:pPr>
      <w:r>
        <w:rPr>
          <w:b/>
          <w:lang w:val="nl-NL"/>
        </w:rPr>
        <w:t>III. Tiến hành hoạt động</w:t>
      </w:r>
    </w:p>
    <w:p w:rsidR="00726F78" w:rsidRDefault="00726F78" w:rsidP="00726F78">
      <w:pPr>
        <w:spacing w:line="240" w:lineRule="auto"/>
        <w:ind w:firstLine="567"/>
        <w:jc w:val="both"/>
        <w:rPr>
          <w:b/>
          <w:lang w:val="nl-NL"/>
        </w:rPr>
      </w:pPr>
      <w:r>
        <w:rPr>
          <w:b/>
          <w:lang w:val="nl-NL"/>
        </w:rPr>
        <w:t>a)  Hoạt động mở đầu:</w:t>
      </w:r>
    </w:p>
    <w:p w:rsidR="00726F78" w:rsidRDefault="00726F78" w:rsidP="00726F78">
      <w:pPr>
        <w:shd w:val="clear" w:color="auto" w:fill="FFFFFF"/>
        <w:spacing w:line="240" w:lineRule="auto"/>
        <w:ind w:firstLine="567"/>
        <w:rPr>
          <w:rFonts w:eastAsia="Times New Roman" w:cs="Times New Roman"/>
          <w:szCs w:val="28"/>
        </w:rPr>
      </w:pPr>
      <w:r>
        <w:rPr>
          <w:rFonts w:eastAsia="Times New Roman" w:cs="Times New Roman"/>
          <w:szCs w:val="28"/>
        </w:rPr>
        <w:t>- Cô và trẻ vận động bài “ đêm trung thu”</w:t>
      </w:r>
    </w:p>
    <w:p w:rsidR="00726F78" w:rsidRDefault="00726F78" w:rsidP="00726F78">
      <w:pPr>
        <w:shd w:val="clear" w:color="auto" w:fill="FFFFFF"/>
        <w:spacing w:line="240" w:lineRule="auto"/>
        <w:ind w:firstLine="567"/>
        <w:rPr>
          <w:rFonts w:eastAsia="Times New Roman" w:cs="Times New Roman"/>
          <w:szCs w:val="28"/>
        </w:rPr>
      </w:pPr>
      <w:r>
        <w:rPr>
          <w:rFonts w:eastAsia="Times New Roman" w:cs="Times New Roman"/>
          <w:szCs w:val="28"/>
        </w:rPr>
        <w:t>- Chúng mình vừa hát múa bài hát gì?</w:t>
      </w:r>
    </w:p>
    <w:p w:rsidR="00726F78" w:rsidRDefault="00726F78" w:rsidP="00726F78">
      <w:pPr>
        <w:shd w:val="clear" w:color="auto" w:fill="FFFFFF"/>
        <w:spacing w:line="240" w:lineRule="auto"/>
        <w:ind w:firstLine="567"/>
        <w:rPr>
          <w:rFonts w:eastAsia="Times New Roman" w:cs="Times New Roman"/>
          <w:szCs w:val="28"/>
        </w:rPr>
      </w:pPr>
      <w:r>
        <w:rPr>
          <w:rFonts w:eastAsia="Times New Roman" w:cs="Times New Roman"/>
          <w:szCs w:val="28"/>
        </w:rPr>
        <w:t>- Vào đêm trung thu chúng mình được làm gì?</w:t>
      </w:r>
    </w:p>
    <w:p w:rsidR="00726F78" w:rsidRDefault="00726F78" w:rsidP="00726F78">
      <w:pPr>
        <w:shd w:val="clear" w:color="auto" w:fill="FFFFFF"/>
        <w:spacing w:line="240" w:lineRule="auto"/>
        <w:ind w:firstLine="567"/>
        <w:rPr>
          <w:rFonts w:eastAsia="Times New Roman" w:cs="Times New Roman"/>
          <w:szCs w:val="28"/>
        </w:rPr>
      </w:pPr>
      <w:r>
        <w:rPr>
          <w:rFonts w:eastAsia="Times New Roman" w:cs="Times New Roman"/>
          <w:szCs w:val="28"/>
        </w:rPr>
        <w:t>- Có một bài thơ rất hay nói về các bạn nhỏ rước đèn phá cỗ trung thu dưới ánh trăng đấy. Để biết ông trăng như thế nào chúng mình cùng lắng nghe cô đọc bài thơ “Trăng sáng” của nhà thư Nhược Thủy sáng tác nhé.</w:t>
      </w:r>
    </w:p>
    <w:p w:rsidR="00726F78" w:rsidRDefault="00726F78" w:rsidP="00726F78">
      <w:pPr>
        <w:spacing w:line="240" w:lineRule="auto"/>
        <w:ind w:firstLine="567"/>
        <w:jc w:val="both"/>
        <w:rPr>
          <w:b/>
          <w:bCs/>
          <w:iCs/>
          <w:lang w:val="nl-NL"/>
        </w:rPr>
      </w:pPr>
      <w:r>
        <w:rPr>
          <w:b/>
          <w:bCs/>
          <w:iCs/>
          <w:lang w:val="nl-NL"/>
        </w:rPr>
        <w:t>b)  Hoạt động nhận thức:</w:t>
      </w:r>
    </w:p>
    <w:p w:rsidR="00726F78" w:rsidRDefault="00726F78" w:rsidP="00726F78">
      <w:pPr>
        <w:shd w:val="clear" w:color="auto" w:fill="FFFFFF"/>
        <w:spacing w:line="240" w:lineRule="auto"/>
        <w:ind w:firstLine="567"/>
        <w:jc w:val="both"/>
        <w:rPr>
          <w:rFonts w:eastAsia="Times New Roman" w:cs="Times New Roman"/>
          <w:color w:val="333333"/>
          <w:sz w:val="21"/>
          <w:szCs w:val="21"/>
        </w:rPr>
      </w:pPr>
      <w:r>
        <w:rPr>
          <w:rFonts w:eastAsia="Times New Roman" w:cs="Times New Roman"/>
          <w:color w:val="000000"/>
          <w:szCs w:val="28"/>
        </w:rPr>
        <w:t>- Cô giới thiệu tên bài thơ, tên tác giả.</w:t>
      </w:r>
    </w:p>
    <w:p w:rsidR="00726F78" w:rsidRDefault="00726F78" w:rsidP="00726F78">
      <w:pPr>
        <w:shd w:val="clear" w:color="auto" w:fill="FFFFFF"/>
        <w:spacing w:line="240" w:lineRule="auto"/>
        <w:ind w:firstLine="567"/>
        <w:jc w:val="both"/>
        <w:rPr>
          <w:rFonts w:eastAsia="Times New Roman" w:cs="Times New Roman"/>
          <w:color w:val="333333"/>
          <w:sz w:val="21"/>
          <w:szCs w:val="21"/>
        </w:rPr>
      </w:pPr>
      <w:r>
        <w:rPr>
          <w:rFonts w:eastAsia="Times New Roman" w:cs="Times New Roman"/>
          <w:color w:val="000000"/>
          <w:szCs w:val="28"/>
        </w:rPr>
        <w:t>+ Cô đọc lần 1: đọc diễn cảm bài thơ cho trẻ nghe,</w:t>
      </w:r>
    </w:p>
    <w:p w:rsidR="00726F78" w:rsidRDefault="00726F78" w:rsidP="00726F78">
      <w:pPr>
        <w:shd w:val="clear" w:color="auto" w:fill="FFFFFF"/>
        <w:spacing w:line="240" w:lineRule="auto"/>
        <w:ind w:firstLine="567"/>
        <w:jc w:val="both"/>
        <w:rPr>
          <w:rFonts w:eastAsia="Times New Roman" w:cs="Times New Roman"/>
          <w:color w:val="333333"/>
          <w:sz w:val="21"/>
          <w:szCs w:val="21"/>
        </w:rPr>
      </w:pPr>
      <w:r>
        <w:rPr>
          <w:rFonts w:eastAsia="Times New Roman" w:cs="Times New Roman"/>
          <w:color w:val="000000"/>
          <w:szCs w:val="28"/>
        </w:rPr>
        <w:t>- Hỏi trẻ tên bài thơ, tên tác giả?</w:t>
      </w:r>
    </w:p>
    <w:p w:rsidR="00726F78" w:rsidRDefault="00726F78" w:rsidP="00726F78">
      <w:pPr>
        <w:shd w:val="clear" w:color="auto" w:fill="FFFFFF"/>
        <w:spacing w:line="240" w:lineRule="auto"/>
        <w:ind w:firstLine="567"/>
        <w:jc w:val="both"/>
        <w:rPr>
          <w:rFonts w:eastAsia="Times New Roman" w:cs="Times New Roman"/>
          <w:color w:val="333333"/>
          <w:sz w:val="21"/>
          <w:szCs w:val="21"/>
        </w:rPr>
      </w:pPr>
      <w:r>
        <w:rPr>
          <w:rFonts w:eastAsia="Times New Roman" w:cs="Times New Roman"/>
          <w:color w:val="000000"/>
          <w:szCs w:val="28"/>
        </w:rPr>
        <w:t>+ Cô đọc lần 2: Cô đọc diễn cảm bài thơ kết hợp tranh minh họa.</w:t>
      </w:r>
    </w:p>
    <w:p w:rsidR="00726F78" w:rsidRDefault="00726F78" w:rsidP="00726F78">
      <w:pPr>
        <w:shd w:val="clear" w:color="auto" w:fill="FFFFFF"/>
        <w:spacing w:line="240" w:lineRule="auto"/>
        <w:ind w:firstLine="567"/>
        <w:jc w:val="both"/>
        <w:rPr>
          <w:rFonts w:eastAsia="Times New Roman" w:cs="Times New Roman"/>
          <w:color w:val="333333"/>
          <w:sz w:val="21"/>
          <w:szCs w:val="21"/>
        </w:rPr>
      </w:pPr>
      <w:r>
        <w:rPr>
          <w:rFonts w:eastAsia="Times New Roman" w:cs="Times New Roman"/>
          <w:color w:val="000000"/>
          <w:szCs w:val="28"/>
        </w:rPr>
        <w:t>Nội dung bài thơ: Bài thơ "Trăng sáng" miêu tả cảnh đẹp của ánh trăng soi xuống sân nhà của bạn nhỏ, trăng tròn ví như cái đĩa.</w:t>
      </w:r>
    </w:p>
    <w:p w:rsidR="00726F78" w:rsidRDefault="00726F78" w:rsidP="00726F78">
      <w:pPr>
        <w:spacing w:line="240" w:lineRule="auto"/>
        <w:ind w:firstLine="567"/>
        <w:jc w:val="both"/>
        <w:rPr>
          <w:lang w:val="nl-NL"/>
        </w:rPr>
      </w:pPr>
      <w:r>
        <w:rPr>
          <w:bCs/>
          <w:iCs/>
        </w:rPr>
        <w:t>+ Cô đọc lần 3:</w:t>
      </w:r>
      <w:r>
        <w:t> </w:t>
      </w:r>
      <w:r>
        <w:rPr>
          <w:bCs/>
        </w:rPr>
        <w:t xml:space="preserve">Đàm thoại trích dẫn </w:t>
      </w:r>
      <w:r>
        <w:rPr>
          <w:rFonts w:eastAsia="Calibri" w:cs="Times New Roman"/>
          <w:lang w:val="nl-NL"/>
        </w:rPr>
        <w:t xml:space="preserve">nội dung bài thơ và giải thích từ khó </w:t>
      </w:r>
    </w:p>
    <w:p w:rsidR="00726F78" w:rsidRDefault="00726F78" w:rsidP="00726F78">
      <w:pPr>
        <w:spacing w:line="240" w:lineRule="auto"/>
        <w:ind w:firstLine="567"/>
        <w:rPr>
          <w:color w:val="000000"/>
          <w:szCs w:val="28"/>
          <w:shd w:val="clear" w:color="auto" w:fill="FFFFFF"/>
        </w:rPr>
      </w:pPr>
      <w:r>
        <w:rPr>
          <w:color w:val="000000"/>
          <w:szCs w:val="28"/>
          <w:shd w:val="clear" w:color="auto" w:fill="FFFFFF"/>
        </w:rPr>
        <w:t>- Đoạn thơ đầu: “Sân nhà em sáng quá</w:t>
      </w:r>
      <w:r>
        <w:rPr>
          <w:color w:val="000000"/>
          <w:szCs w:val="28"/>
        </w:rPr>
        <w:br/>
      </w:r>
      <w:r>
        <w:rPr>
          <w:color w:val="000000"/>
          <w:szCs w:val="28"/>
          <w:shd w:val="clear" w:color="auto" w:fill="FFFFFF"/>
        </w:rPr>
        <w:t xml:space="preserve">                                    Nhờ ánh trăng sáng ngời”. </w:t>
      </w:r>
    </w:p>
    <w:p w:rsidR="00726F78" w:rsidRDefault="00726F78" w:rsidP="00726F78">
      <w:pPr>
        <w:spacing w:line="240" w:lineRule="auto"/>
        <w:ind w:firstLine="567"/>
        <w:rPr>
          <w:color w:val="000000"/>
          <w:szCs w:val="28"/>
          <w:shd w:val="clear" w:color="auto" w:fill="FFFFFF"/>
        </w:rPr>
      </w:pPr>
      <w:r>
        <w:rPr>
          <w:rFonts w:eastAsia="Times New Roman" w:cs="Times New Roman"/>
          <w:color w:val="212529"/>
          <w:szCs w:val="28"/>
        </w:rPr>
        <w:t>Hai câu đầu: Miêu tả trăng rọi xuống sân rất sáng.</w:t>
      </w:r>
    </w:p>
    <w:p w:rsidR="00726F78" w:rsidRDefault="00726F78" w:rsidP="00726F78">
      <w:pPr>
        <w:spacing w:line="240" w:lineRule="auto"/>
        <w:ind w:firstLine="567"/>
        <w:rPr>
          <w:color w:val="000000"/>
          <w:szCs w:val="28"/>
          <w:shd w:val="clear" w:color="auto" w:fill="FFFFFF"/>
        </w:rPr>
      </w:pPr>
      <w:r>
        <w:rPr>
          <w:color w:val="000000"/>
          <w:szCs w:val="28"/>
          <w:shd w:val="clear" w:color="auto" w:fill="FFFFFF"/>
        </w:rPr>
        <w:t>- 4 câu thơ tiếp theo: “Trăng tròn như cái đĩa</w:t>
      </w:r>
      <w:r>
        <w:rPr>
          <w:color w:val="000000"/>
          <w:szCs w:val="28"/>
        </w:rPr>
        <w:br/>
      </w:r>
      <w:r>
        <w:rPr>
          <w:color w:val="000000"/>
          <w:szCs w:val="28"/>
          <w:shd w:val="clear" w:color="auto" w:fill="FFFFFF"/>
        </w:rPr>
        <w:t>                                            Lơ lững mà không rơi”</w:t>
      </w:r>
    </w:p>
    <w:p w:rsidR="00726F78" w:rsidRDefault="00726F78" w:rsidP="00726F78">
      <w:pPr>
        <w:spacing w:line="240" w:lineRule="auto"/>
        <w:ind w:left="567" w:firstLine="567"/>
        <w:rPr>
          <w:color w:val="000000"/>
          <w:szCs w:val="28"/>
          <w:shd w:val="clear" w:color="auto" w:fill="FFFFFF"/>
        </w:rPr>
      </w:pPr>
      <w:r>
        <w:rPr>
          <w:color w:val="000000"/>
          <w:szCs w:val="28"/>
          <w:shd w:val="clear" w:color="auto" w:fill="FFFFFF"/>
        </w:rPr>
        <w:t xml:space="preserve">       Những hôm nào trăng khuyết</w:t>
      </w:r>
      <w:r>
        <w:rPr>
          <w:color w:val="000000"/>
          <w:szCs w:val="28"/>
        </w:rPr>
        <w:br/>
      </w:r>
      <w:r>
        <w:rPr>
          <w:color w:val="000000"/>
          <w:szCs w:val="28"/>
          <w:shd w:val="clear" w:color="auto" w:fill="FFFFFF"/>
        </w:rPr>
        <w:t xml:space="preserve">                                   Trông giống con thuyền trôi”. </w:t>
      </w:r>
    </w:p>
    <w:p w:rsidR="00726F78" w:rsidRDefault="00726F78" w:rsidP="00726F78">
      <w:pPr>
        <w:spacing w:line="240" w:lineRule="auto"/>
        <w:ind w:firstLine="567"/>
        <w:jc w:val="both"/>
        <w:rPr>
          <w:color w:val="000000"/>
          <w:szCs w:val="28"/>
          <w:shd w:val="clear" w:color="auto" w:fill="FFFFFF"/>
        </w:rPr>
      </w:pPr>
      <w:r>
        <w:rPr>
          <w:color w:val="000000"/>
          <w:szCs w:val="28"/>
          <w:shd w:val="clear" w:color="auto" w:fill="FFFFFF"/>
        </w:rPr>
        <w:t xml:space="preserve">4 câu thơ nàycho chúng ta biết </w:t>
      </w:r>
      <w:r>
        <w:rPr>
          <w:rFonts w:cs="Times New Roman"/>
          <w:color w:val="212529"/>
          <w:szCs w:val="28"/>
        </w:rPr>
        <w:t>tác giả ví trăng tròn như cái đĩa, trăng khuyết giống con thuyền trôi.</w:t>
      </w:r>
    </w:p>
    <w:p w:rsidR="00726F78" w:rsidRDefault="00726F78" w:rsidP="00726F78">
      <w:pPr>
        <w:pStyle w:val="HTMLPreformatted"/>
        <w:shd w:val="clear" w:color="auto" w:fill="FFFFFF"/>
        <w:ind w:firstLine="567"/>
        <w:rPr>
          <w:rFonts w:ascii="Times New Roman" w:hAnsi="Times New Roman" w:cs="Times New Roman"/>
          <w:color w:val="000000"/>
          <w:sz w:val="28"/>
          <w:szCs w:val="28"/>
        </w:rPr>
      </w:pPr>
      <w:r>
        <w:rPr>
          <w:rFonts w:ascii="Times New Roman" w:hAnsi="Times New Roman" w:cs="Times New Roman"/>
          <w:color w:val="212529"/>
          <w:sz w:val="28"/>
          <w:szCs w:val="28"/>
        </w:rPr>
        <w:lastRenderedPageBreak/>
        <w:t>- Hai câu thơ cuối:</w:t>
      </w:r>
      <w:r>
        <w:rPr>
          <w:rFonts w:ascii="Times New Roman" w:hAnsi="Times New Roman" w:cs="Times New Roman"/>
          <w:color w:val="000000"/>
          <w:sz w:val="28"/>
          <w:szCs w:val="28"/>
          <w:shd w:val="clear" w:color="auto" w:fill="FFFFFF"/>
        </w:rPr>
        <w:t xml:space="preserve"> “Em đi, trăng theo bước</w:t>
      </w:r>
    </w:p>
    <w:p w:rsidR="00726F78" w:rsidRDefault="00726F78" w:rsidP="00726F78">
      <w:pPr>
        <w:pStyle w:val="HTMLPreformatted"/>
        <w:shd w:val="clear" w:color="auto" w:fill="FFFFFF"/>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Như muốn cùng đi chơi”. </w:t>
      </w:r>
    </w:p>
    <w:p w:rsidR="00726F78" w:rsidRDefault="00726F78" w:rsidP="00726F78">
      <w:pPr>
        <w:pStyle w:val="HTMLPreformatted"/>
        <w:shd w:val="clear" w:color="auto" w:fill="FFFFFF"/>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Hai câu thơ này </w:t>
      </w:r>
      <w:r>
        <w:rPr>
          <w:rFonts w:ascii="Times New Roman" w:hAnsi="Times New Roman" w:cs="Times New Roman"/>
          <w:color w:val="212529"/>
          <w:sz w:val="28"/>
          <w:szCs w:val="28"/>
        </w:rPr>
        <w:t xml:space="preserve">cho chúng ta thấy được trăng rất gần với chúng ta, dù bất cứ nơi đâu cũng có trăng đi theo. </w:t>
      </w:r>
    </w:p>
    <w:p w:rsidR="00726F78" w:rsidRPr="00726F78" w:rsidRDefault="00726F78" w:rsidP="00726F78">
      <w:pPr>
        <w:pStyle w:val="HTMLPreformatted"/>
        <w:shd w:val="clear" w:color="auto" w:fill="FFFFFF"/>
        <w:ind w:left="567"/>
        <w:jc w:val="both"/>
        <w:rPr>
          <w:rFonts w:ascii="Times New Roman" w:hAnsi="Times New Roman" w:cs="Times New Roman"/>
          <w:b/>
          <w:color w:val="000000"/>
          <w:sz w:val="28"/>
          <w:szCs w:val="28"/>
        </w:rPr>
      </w:pPr>
      <w:r>
        <w:rPr>
          <w:rFonts w:ascii="Times New Roman" w:hAnsi="Times New Roman" w:cs="Times New Roman"/>
          <w:color w:val="000000"/>
          <w:sz w:val="28"/>
          <w:szCs w:val="28"/>
          <w:shd w:val="clear" w:color="auto" w:fill="FFFFFF"/>
        </w:rPr>
        <w:t>-Giải thích từ khó:“Lơ lững” có nghĩa là ở lưng chừng trên trời.</w:t>
      </w:r>
      <w:r>
        <w:rPr>
          <w:rFonts w:ascii="Times New Roman" w:hAnsi="Times New Roman" w:cs="Times New Roman"/>
          <w:color w:val="000000"/>
          <w:sz w:val="28"/>
          <w:szCs w:val="28"/>
        </w:rPr>
        <w:br/>
      </w:r>
      <w:r w:rsidRPr="00726F78">
        <w:rPr>
          <w:rFonts w:ascii="Times New Roman" w:hAnsi="Times New Roman" w:cs="Times New Roman"/>
          <w:b/>
          <w:sz w:val="28"/>
          <w:szCs w:val="28"/>
        </w:rPr>
        <w:t>* Đàm thoại:</w:t>
      </w:r>
    </w:p>
    <w:p w:rsidR="00726F78" w:rsidRDefault="00726F78" w:rsidP="00726F78">
      <w:pPr>
        <w:pStyle w:val="HTMLPreformatted"/>
        <w:shd w:val="clear" w:color="auto" w:fill="FFFFFF"/>
        <w:ind w:firstLine="567"/>
        <w:rPr>
          <w:rFonts w:ascii="Times New Roman" w:hAnsi="Times New Roman" w:cs="Times New Roman"/>
          <w:sz w:val="28"/>
          <w:szCs w:val="28"/>
        </w:rPr>
      </w:pPr>
      <w:r>
        <w:rPr>
          <w:rFonts w:ascii="Times New Roman" w:hAnsi="Times New Roman" w:cs="Times New Roman"/>
          <w:sz w:val="28"/>
          <w:szCs w:val="28"/>
        </w:rPr>
        <w:t>- Các con vừa được nghe bài thơ gì? do sáng tác?</w:t>
      </w:r>
    </w:p>
    <w:p w:rsidR="00726F78" w:rsidRDefault="00726F78" w:rsidP="00726F78">
      <w:pPr>
        <w:pStyle w:val="HTMLPreformatted"/>
        <w:shd w:val="clear" w:color="auto" w:fill="FFFFFF"/>
        <w:ind w:firstLine="567"/>
        <w:rPr>
          <w:rFonts w:ascii="Times New Roman" w:hAnsi="Times New Roman" w:cs="Times New Roman"/>
          <w:sz w:val="28"/>
          <w:szCs w:val="28"/>
        </w:rPr>
      </w:pPr>
      <w:r>
        <w:rPr>
          <w:rFonts w:ascii="Times New Roman" w:hAnsi="Times New Roman" w:cs="Times New Roman"/>
          <w:sz w:val="28"/>
          <w:szCs w:val="28"/>
        </w:rPr>
        <w:t>- Bài thơ nói về gì?</w:t>
      </w:r>
    </w:p>
    <w:p w:rsidR="00726F78" w:rsidRDefault="00726F78" w:rsidP="00726F78">
      <w:pPr>
        <w:pStyle w:val="HTMLPreformatted"/>
        <w:shd w:val="clear" w:color="auto" w:fill="FFFFFF"/>
        <w:ind w:firstLine="567"/>
        <w:rPr>
          <w:rFonts w:ascii="Times New Roman" w:hAnsi="Times New Roman" w:cs="Times New Roman"/>
          <w:sz w:val="28"/>
          <w:szCs w:val="28"/>
        </w:rPr>
      </w:pPr>
      <w:r>
        <w:rPr>
          <w:rFonts w:ascii="Times New Roman" w:hAnsi="Times New Roman" w:cs="Times New Roman"/>
          <w:sz w:val="28"/>
          <w:szCs w:val="28"/>
        </w:rPr>
        <w:t>- Trăng tròn giống cái gì?</w:t>
      </w:r>
    </w:p>
    <w:p w:rsidR="00726F78" w:rsidRDefault="00726F78" w:rsidP="00726F78">
      <w:pPr>
        <w:pStyle w:val="HTMLPreformatted"/>
        <w:shd w:val="clear" w:color="auto" w:fill="FFFFFF"/>
        <w:ind w:firstLine="567"/>
        <w:rPr>
          <w:rFonts w:ascii="Times New Roman" w:hAnsi="Times New Roman" w:cs="Times New Roman"/>
          <w:sz w:val="28"/>
          <w:szCs w:val="28"/>
        </w:rPr>
      </w:pPr>
      <w:r>
        <w:rPr>
          <w:rFonts w:ascii="Times New Roman" w:hAnsi="Times New Roman" w:cs="Times New Roman"/>
          <w:sz w:val="28"/>
          <w:szCs w:val="28"/>
        </w:rPr>
        <w:t>- Trăng khuyết giống cái gì?</w:t>
      </w:r>
    </w:p>
    <w:p w:rsidR="00726F78" w:rsidRDefault="00726F78" w:rsidP="00726F78">
      <w:pPr>
        <w:pStyle w:val="HTMLPreformatted"/>
        <w:shd w:val="clear" w:color="auto" w:fill="FFFFFF"/>
        <w:ind w:firstLine="567"/>
        <w:rPr>
          <w:rFonts w:ascii="Times New Roman" w:hAnsi="Times New Roman" w:cs="Times New Roman"/>
          <w:sz w:val="28"/>
          <w:szCs w:val="28"/>
        </w:rPr>
      </w:pPr>
      <w:r>
        <w:rPr>
          <w:rFonts w:ascii="Times New Roman" w:hAnsi="Times New Roman" w:cs="Times New Roman"/>
          <w:sz w:val="28"/>
          <w:szCs w:val="28"/>
        </w:rPr>
        <w:t xml:space="preserve">- Câu thơ nào cho bé thấy trăng ở đâu cũng có? </w:t>
      </w:r>
    </w:p>
    <w:p w:rsidR="00726F78" w:rsidRDefault="00726F78" w:rsidP="00726F78">
      <w:pPr>
        <w:ind w:firstLine="567"/>
        <w:jc w:val="both"/>
        <w:rPr>
          <w:b/>
          <w:lang w:val="nl-NL"/>
        </w:rPr>
      </w:pPr>
      <w:r>
        <w:rPr>
          <w:rFonts w:eastAsia="Calibri" w:cs="Times New Roman"/>
          <w:b/>
          <w:lang w:val="nl-NL"/>
        </w:rPr>
        <w:t>* Trẻ đọc thơ:</w:t>
      </w:r>
    </w:p>
    <w:p w:rsidR="00726F78" w:rsidRDefault="00726F78" w:rsidP="00726F78">
      <w:pPr>
        <w:pStyle w:val="HTMLPreformatted"/>
        <w:shd w:val="clear" w:color="auto" w:fill="FFFFFF"/>
        <w:ind w:firstLine="567"/>
        <w:rPr>
          <w:rFonts w:ascii="Times New Roman" w:hAnsi="Times New Roman" w:cs="Times New Roman"/>
          <w:sz w:val="28"/>
          <w:szCs w:val="28"/>
        </w:rPr>
      </w:pPr>
      <w:r>
        <w:rPr>
          <w:rFonts w:ascii="Times New Roman" w:hAnsi="Times New Roman" w:cs="Times New Roman"/>
          <w:sz w:val="28"/>
          <w:szCs w:val="28"/>
        </w:rPr>
        <w:t>- Cả lớp đọc thơ cùng cô (2 lần)</w:t>
      </w:r>
    </w:p>
    <w:p w:rsidR="00726F78" w:rsidRDefault="00726F78" w:rsidP="00726F78">
      <w:pPr>
        <w:pStyle w:val="HTMLPreformatted"/>
        <w:shd w:val="clear" w:color="auto" w:fill="FFFFFF"/>
        <w:ind w:firstLine="567"/>
        <w:rPr>
          <w:rFonts w:ascii="Times New Roman" w:hAnsi="Times New Roman" w:cs="Times New Roman"/>
          <w:sz w:val="28"/>
          <w:szCs w:val="28"/>
        </w:rPr>
      </w:pPr>
      <w:r>
        <w:rPr>
          <w:rFonts w:ascii="Times New Roman" w:hAnsi="Times New Roman" w:cs="Times New Roman"/>
          <w:sz w:val="28"/>
          <w:szCs w:val="28"/>
        </w:rPr>
        <w:t>- Từng tổ luân phiên đọc thơ dưới nhiều hình thức</w:t>
      </w:r>
    </w:p>
    <w:p w:rsidR="00726F78" w:rsidRDefault="00726F78" w:rsidP="00726F78">
      <w:pPr>
        <w:pStyle w:val="HTMLPreformatted"/>
        <w:shd w:val="clear" w:color="auto" w:fill="FFFFFF"/>
        <w:ind w:firstLine="567"/>
        <w:rPr>
          <w:rFonts w:ascii="Times New Roman" w:hAnsi="Times New Roman" w:cs="Times New Roman"/>
          <w:sz w:val="28"/>
          <w:szCs w:val="28"/>
        </w:rPr>
      </w:pPr>
      <w:r>
        <w:rPr>
          <w:rFonts w:ascii="Times New Roman" w:hAnsi="Times New Roman" w:cs="Times New Roman"/>
          <w:sz w:val="28"/>
          <w:szCs w:val="28"/>
        </w:rPr>
        <w:t>- Nhóm bạn trai, nhóm bạn gái đọc thơ</w:t>
      </w:r>
    </w:p>
    <w:p w:rsidR="00726F78" w:rsidRDefault="00726F78" w:rsidP="00726F78">
      <w:pPr>
        <w:pStyle w:val="HTMLPreformatted"/>
        <w:shd w:val="clear" w:color="auto" w:fill="FFFFFF"/>
        <w:ind w:firstLine="567"/>
        <w:rPr>
          <w:rFonts w:ascii="Times New Roman" w:hAnsi="Times New Roman" w:cs="Times New Roman"/>
          <w:sz w:val="28"/>
          <w:szCs w:val="28"/>
        </w:rPr>
      </w:pPr>
      <w:r>
        <w:rPr>
          <w:rFonts w:ascii="Times New Roman" w:hAnsi="Times New Roman" w:cs="Times New Roman"/>
          <w:sz w:val="28"/>
          <w:szCs w:val="28"/>
        </w:rPr>
        <w:t>- Cá nhân đọc.</w:t>
      </w:r>
    </w:p>
    <w:p w:rsidR="00726F78" w:rsidRDefault="00726F78" w:rsidP="00726F78">
      <w:pPr>
        <w:ind w:firstLine="567"/>
        <w:jc w:val="both"/>
        <w:rPr>
          <w:rFonts w:eastAsia="Calibri" w:cs="Times New Roman"/>
          <w:b/>
          <w:lang w:val="nl-NL"/>
        </w:rPr>
      </w:pPr>
      <w:r>
        <w:rPr>
          <w:rFonts w:eastAsia="Calibri" w:cs="Times New Roman"/>
          <w:b/>
          <w:lang w:val="nl-NL"/>
        </w:rPr>
        <w:t>* Trò chơi: Ghép tranh</w:t>
      </w:r>
    </w:p>
    <w:p w:rsidR="00726F78" w:rsidRDefault="00726F78" w:rsidP="00726F78">
      <w:pPr>
        <w:ind w:firstLine="567"/>
        <w:jc w:val="both"/>
        <w:rPr>
          <w:rFonts w:eastAsia="Calibri" w:cs="Times New Roman"/>
          <w:lang w:val="nl-NL"/>
        </w:rPr>
      </w:pPr>
      <w:r>
        <w:rPr>
          <w:rFonts w:eastAsia="Calibri" w:cs="Times New Roman"/>
          <w:b/>
          <w:lang w:val="nl-NL"/>
        </w:rPr>
        <w:t xml:space="preserve">- </w:t>
      </w:r>
      <w:r>
        <w:rPr>
          <w:rFonts w:eastAsia="Calibri" w:cs="Times New Roman"/>
          <w:lang w:val="nl-NL"/>
        </w:rPr>
        <w:t>Cách chơi:  Cô chuẩn bị rất nhiều các hình ảnh rời về</w:t>
      </w:r>
      <w:r>
        <w:rPr>
          <w:lang w:val="nl-NL"/>
        </w:rPr>
        <w:t xml:space="preserve"> bài thơ</w:t>
      </w:r>
      <w:r>
        <w:rPr>
          <w:rFonts w:eastAsia="Calibri" w:cs="Times New Roman"/>
          <w:lang w:val="nl-NL"/>
        </w:rPr>
        <w:t>, cô chia lớp thành 3 đội, nhiệm vụ của 3 mỗi đội chơi là hãy ghép các hình rời đó thành 1 bức tranh. Sau đó mỗi đội cử 1 bạn lên thể hiện lại nội dung của bức tranh.</w:t>
      </w:r>
    </w:p>
    <w:p w:rsidR="00726F78" w:rsidRDefault="00726F78" w:rsidP="00726F78">
      <w:pPr>
        <w:ind w:firstLine="567"/>
        <w:jc w:val="both"/>
        <w:rPr>
          <w:rFonts w:eastAsia="Calibri" w:cs="Times New Roman"/>
          <w:lang w:val="nl-NL"/>
        </w:rPr>
      </w:pPr>
      <w:r>
        <w:rPr>
          <w:rFonts w:eastAsia="Calibri" w:cs="Times New Roman"/>
          <w:lang w:val="nl-NL"/>
        </w:rPr>
        <w:t>- Cô tổ chức cho trẻ chơi và tuyên dương trẻ.</w:t>
      </w:r>
    </w:p>
    <w:p w:rsidR="00726F78" w:rsidRDefault="00726F78" w:rsidP="00726F78">
      <w:pPr>
        <w:ind w:firstLine="567"/>
        <w:jc w:val="both"/>
        <w:rPr>
          <w:lang w:val="nl-NL"/>
        </w:rPr>
      </w:pPr>
      <w:r>
        <w:rPr>
          <w:rFonts w:eastAsia="Calibri" w:cs="Times New Roman"/>
          <w:lang w:val="nl-NL"/>
        </w:rPr>
        <w:t>*</w:t>
      </w:r>
      <w:r>
        <w:rPr>
          <w:lang w:val="nl-NL"/>
        </w:rPr>
        <w:t xml:space="preserve"> </w:t>
      </w:r>
      <w:r>
        <w:rPr>
          <w:rFonts w:eastAsia="Calibri" w:cs="Times New Roman"/>
          <w:lang w:val="nl-NL"/>
        </w:rPr>
        <w:t>Giáo dục:</w:t>
      </w:r>
      <w:r>
        <w:rPr>
          <w:lang w:val="nl-NL"/>
        </w:rPr>
        <w:t xml:space="preserve"> Trẻ biết yêu cảnh đẹp thiên nhiên, yêu đêm hội trung</w:t>
      </w:r>
    </w:p>
    <w:p w:rsidR="00726F78" w:rsidRDefault="00726F78" w:rsidP="00726F78">
      <w:pPr>
        <w:jc w:val="both"/>
        <w:rPr>
          <w:rFonts w:eastAsia="Calibri" w:cs="Times New Roman"/>
          <w:lang w:val="nl-NL"/>
        </w:rPr>
      </w:pPr>
      <w:r>
        <w:rPr>
          <w:lang w:val="nl-NL"/>
        </w:rPr>
        <w:t>thu có trăng toả sáng.</w:t>
      </w:r>
      <w:r>
        <w:rPr>
          <w:rFonts w:eastAsia="Calibri" w:cs="Times New Roman"/>
          <w:lang w:val="nl-NL"/>
        </w:rPr>
        <w:t xml:space="preserve"> </w:t>
      </w:r>
    </w:p>
    <w:p w:rsidR="00726F78" w:rsidRDefault="00726F78" w:rsidP="00726F78">
      <w:pPr>
        <w:ind w:firstLine="567"/>
        <w:jc w:val="both"/>
        <w:rPr>
          <w:b/>
          <w:lang w:val="nl-NL"/>
        </w:rPr>
      </w:pPr>
      <w:r>
        <w:rPr>
          <w:rFonts w:eastAsia="Calibri" w:cs="Times New Roman"/>
          <w:b/>
          <w:lang w:val="nl-NL"/>
        </w:rPr>
        <w:t xml:space="preserve">* </w:t>
      </w:r>
      <w:r>
        <w:rPr>
          <w:rFonts w:eastAsia="Calibri" w:cs="Times New Roman"/>
          <w:lang w:val="nl-NL"/>
        </w:rPr>
        <w:t>Củng cố: Hôm nay cô cùng các con đọc bài thơ gì ? Của tác giả nào ?</w:t>
      </w:r>
    </w:p>
    <w:p w:rsidR="00726F78" w:rsidRDefault="00726F78" w:rsidP="00726F78">
      <w:pPr>
        <w:spacing w:line="240" w:lineRule="auto"/>
        <w:ind w:firstLine="567"/>
      </w:pPr>
      <w:r>
        <w:rPr>
          <w:b/>
          <w:bCs/>
          <w:iCs/>
          <w:lang w:val="nl-NL"/>
        </w:rPr>
        <w:t>c)  K</w:t>
      </w:r>
      <w:r>
        <w:rPr>
          <w:b/>
          <w:bCs/>
          <w:iCs/>
        </w:rPr>
        <w:t>ết thúc</w:t>
      </w:r>
      <w:r>
        <w:rPr>
          <w:bCs/>
          <w:iCs/>
        </w:rPr>
        <w:t>:</w:t>
      </w:r>
      <w:r>
        <w:t> </w:t>
      </w:r>
    </w:p>
    <w:p w:rsidR="00726F78" w:rsidRDefault="00726F78" w:rsidP="00726F78">
      <w:pPr>
        <w:spacing w:line="240" w:lineRule="auto"/>
        <w:ind w:firstLine="567"/>
      </w:pPr>
      <w:r>
        <w:t>- Cho trẻ nghe nhạc bài hát “Chiếc đèn ông sao” về góc tô màu ánh trăng</w:t>
      </w:r>
    </w:p>
    <w:p w:rsidR="007C7727" w:rsidRDefault="007C7727"/>
    <w:sectPr w:rsidR="007C7727" w:rsidSect="00C80F6D">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726F78"/>
    <w:rsid w:val="00056C5D"/>
    <w:rsid w:val="00087C3E"/>
    <w:rsid w:val="00726F78"/>
    <w:rsid w:val="007C7727"/>
    <w:rsid w:val="007D2F1E"/>
    <w:rsid w:val="00820761"/>
    <w:rsid w:val="00822223"/>
    <w:rsid w:val="009922B8"/>
    <w:rsid w:val="009C33E4"/>
    <w:rsid w:val="00C80F6D"/>
    <w:rsid w:val="00D86D35"/>
    <w:rsid w:val="00F056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2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26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26F78"/>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88922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474</Words>
  <Characters>2707</Characters>
  <Application>Microsoft Office Word</Application>
  <DocSecurity>0</DocSecurity>
  <Lines>22</Lines>
  <Paragraphs>6</Paragraphs>
  <ScaleCrop>false</ScaleCrop>
  <Company/>
  <LinksUpToDate>false</LinksUpToDate>
  <CharactersWithSpaces>3175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2024-10-02T07:30:00Z</dcterms:created>
  <dcterms:modified xsi:type="dcterms:W3CDTF">2024-10-02T07:32:00Z</dcterms:modified>
</cp:coreProperties>
</file>