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D4" w:rsidRPr="00CF6483" w:rsidRDefault="00A65DD4" w:rsidP="00A65DD4">
      <w:pPr>
        <w:shd w:val="clear" w:color="auto" w:fill="FFFFFF"/>
        <w:spacing w:after="120" w:line="240" w:lineRule="auto"/>
        <w:outlineLvl w:val="2"/>
        <w:rPr>
          <w:rFonts w:eastAsia="Times New Roman" w:cs="Times New Roman"/>
          <w:b/>
          <w:color w:val="555555"/>
          <w:szCs w:val="28"/>
        </w:rPr>
      </w:pPr>
      <w:r>
        <w:rPr>
          <w:rFonts w:eastAsia="Times New Roman" w:cs="Times New Roman"/>
          <w:b/>
          <w:bCs/>
          <w:color w:val="222222"/>
          <w:sz w:val="32"/>
          <w:szCs w:val="32"/>
        </w:rPr>
        <w:t xml:space="preserve">                    </w:t>
      </w:r>
      <w:r w:rsidR="007E3FCF">
        <w:rPr>
          <w:rFonts w:eastAsia="Times New Roman" w:cs="Times New Roman"/>
          <w:b/>
          <w:bCs/>
          <w:color w:val="222222"/>
          <w:sz w:val="32"/>
          <w:szCs w:val="32"/>
        </w:rPr>
        <w:t xml:space="preserve">    </w:t>
      </w:r>
      <w:r>
        <w:rPr>
          <w:rFonts w:eastAsia="Times New Roman" w:cs="Times New Roman"/>
          <w:b/>
          <w:bCs/>
          <w:color w:val="222222"/>
          <w:sz w:val="32"/>
          <w:szCs w:val="32"/>
        </w:rPr>
        <w:t xml:space="preserve">  </w:t>
      </w:r>
      <w:r w:rsidRPr="00247489">
        <w:rPr>
          <w:rFonts w:eastAsia="Times New Roman" w:cs="Times New Roman"/>
          <w:b/>
          <w:bCs/>
          <w:color w:val="222222"/>
          <w:sz w:val="32"/>
          <w:szCs w:val="32"/>
        </w:rPr>
        <w:t>Trò chơi</w:t>
      </w:r>
      <w:r>
        <w:rPr>
          <w:rFonts w:eastAsia="Times New Roman" w:cs="Times New Roman"/>
          <w:b/>
          <w:bCs/>
          <w:color w:val="222222"/>
          <w:sz w:val="32"/>
          <w:szCs w:val="32"/>
        </w:rPr>
        <w:t xml:space="preserve"> vận động</w:t>
      </w:r>
      <w:r w:rsidRPr="00247489">
        <w:rPr>
          <w:rFonts w:eastAsia="Times New Roman" w:cs="Times New Roman"/>
          <w:b/>
          <w:bCs/>
          <w:color w:val="222222"/>
          <w:sz w:val="32"/>
          <w:szCs w:val="32"/>
        </w:rPr>
        <w:t xml:space="preserve">: </w:t>
      </w:r>
      <w:r w:rsidRPr="00CF6483">
        <w:rPr>
          <w:rFonts w:eastAsia="Times New Roman" w:cs="Times New Roman"/>
          <w:b/>
          <w:color w:val="555555"/>
          <w:szCs w:val="28"/>
        </w:rPr>
        <w:t>Ếch ở dưới ao</w:t>
      </w:r>
    </w:p>
    <w:p w:rsidR="00A65DD4" w:rsidRDefault="00A65DD4" w:rsidP="00A65DD4">
      <w:pPr>
        <w:spacing w:after="157" w:line="454" w:lineRule="atLeast"/>
        <w:outlineLvl w:val="3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222222"/>
          <w:sz w:val="32"/>
          <w:szCs w:val="32"/>
        </w:rPr>
        <w:t xml:space="preserve"> </w:t>
      </w:r>
    </w:p>
    <w:p w:rsidR="00A65DD4" w:rsidRPr="003C4BC4" w:rsidRDefault="00A65DD4" w:rsidP="00A65DD4">
      <w:pPr>
        <w:ind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I.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Mụ</w:t>
      </w:r>
      <w:r>
        <w:rPr>
          <w:rFonts w:cs="Times New Roman"/>
          <w:b/>
          <w:color w:val="333333"/>
          <w:szCs w:val="28"/>
          <w:shd w:val="clear" w:color="auto" w:fill="FFFFFF"/>
        </w:rPr>
        <w:t>c đí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ch, yêu cầu :</w:t>
      </w:r>
    </w:p>
    <w:p w:rsidR="00A65DD4" w:rsidRPr="003C4BC4" w:rsidRDefault="00A65DD4" w:rsidP="00A65DD4">
      <w:pPr>
        <w:ind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Kiến thức:</w:t>
      </w:r>
    </w:p>
    <w:p w:rsidR="00A65DD4" w:rsidRPr="003C4BC4" w:rsidRDefault="00A65DD4" w:rsidP="00A65DD4">
      <w:pPr>
        <w:pStyle w:val="ListParagraph"/>
        <w:numPr>
          <w:ilvl w:val="0"/>
          <w:numId w:val="2"/>
        </w:numPr>
        <w:ind w:left="0" w:firstLine="567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3C4BC4">
        <w:rPr>
          <w:rFonts w:cs="Times New Roman"/>
          <w:color w:val="333333"/>
          <w:szCs w:val="28"/>
          <w:shd w:val="clear" w:color="auto" w:fill="FFFFFF"/>
        </w:rPr>
        <w:t xml:space="preserve"> Trẻ biết tên trò chơi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A65DD4">
        <w:rPr>
          <w:rFonts w:cs="Times New Roman"/>
          <w:color w:val="333333"/>
          <w:szCs w:val="28"/>
          <w:shd w:val="clear" w:color="auto" w:fill="FFFFFF"/>
        </w:rPr>
        <w:t xml:space="preserve">“ </w:t>
      </w:r>
      <w:r w:rsidRPr="00CF6483">
        <w:rPr>
          <w:rFonts w:eastAsia="Times New Roman" w:cs="Times New Roman"/>
          <w:color w:val="555555"/>
          <w:szCs w:val="28"/>
        </w:rPr>
        <w:t>Ếch ở dưới ao</w:t>
      </w:r>
      <w:r w:rsidRPr="00A65DD4">
        <w:rPr>
          <w:rFonts w:ascii="Arial" w:eastAsia="Times New Roman" w:hAnsi="Arial" w:cs="Arial"/>
          <w:bCs/>
          <w:color w:val="141414"/>
          <w:sz w:val="22"/>
        </w:rPr>
        <w:t xml:space="preserve"> </w:t>
      </w:r>
      <w:r w:rsidRPr="00A65DD4">
        <w:rPr>
          <w:rFonts w:cs="Times New Roman"/>
          <w:color w:val="333333"/>
          <w:szCs w:val="28"/>
          <w:shd w:val="clear" w:color="auto" w:fill="FFFFFF"/>
        </w:rPr>
        <w:t>”,</w:t>
      </w:r>
      <w:r w:rsidRPr="003C4BC4">
        <w:rPr>
          <w:rFonts w:cs="Times New Roman"/>
          <w:color w:val="333333"/>
          <w:szCs w:val="28"/>
          <w:shd w:val="clear" w:color="auto" w:fill="FFFFFF"/>
        </w:rPr>
        <w:t xml:space="preserve"> hiểu nội dung cách chơi</w:t>
      </w:r>
    </w:p>
    <w:p w:rsidR="00A65DD4" w:rsidRDefault="00A65DD4" w:rsidP="00A65DD4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>2. Kỹ năng:</w:t>
      </w:r>
    </w:p>
    <w:p w:rsidR="00A65DD4" w:rsidRDefault="00A65DD4" w:rsidP="00A65DD4">
      <w:pPr>
        <w:pStyle w:val="ListParagraph"/>
        <w:ind w:left="567"/>
        <w:jc w:val="both"/>
        <w:rPr>
          <w:rFonts w:ascii="Arial" w:eastAsia="Times New Roman" w:hAnsi="Arial" w:cs="Arial"/>
          <w:color w:val="4B4B4B"/>
          <w:sz w:val="22"/>
        </w:rPr>
      </w:pPr>
      <w:r w:rsidRPr="003C4BC4">
        <w:rPr>
          <w:rFonts w:cs="Times New Roman"/>
          <w:color w:val="333333"/>
          <w:szCs w:val="28"/>
          <w:shd w:val="clear" w:color="auto" w:fill="FFFFFF"/>
        </w:rPr>
        <w:t xml:space="preserve">- </w:t>
      </w:r>
      <w:r>
        <w:rPr>
          <w:rFonts w:cs="Times New Roman"/>
          <w:color w:val="333333"/>
          <w:szCs w:val="28"/>
          <w:shd w:val="clear" w:color="auto" w:fill="FFFFFF"/>
        </w:rPr>
        <w:t xml:space="preserve">Rèn cho trẻ kỹ </w:t>
      </w:r>
      <w:r w:rsidRPr="00EE3DF5">
        <w:rPr>
          <w:rFonts w:cs="Times New Roman"/>
          <w:szCs w:val="28"/>
          <w:shd w:val="clear" w:color="auto" w:fill="FFFFFF"/>
        </w:rPr>
        <w:t xml:space="preserve">năng </w:t>
      </w:r>
      <w:r>
        <w:rPr>
          <w:rFonts w:cs="Times New Roman"/>
          <w:szCs w:val="28"/>
          <w:shd w:val="clear" w:color="auto" w:fill="FFFFFF"/>
        </w:rPr>
        <w:t>nhanh nhẹn, khéo léo</w:t>
      </w:r>
      <w:r>
        <w:rPr>
          <w:rFonts w:eastAsia="Times New Roman" w:cs="Times New Roman"/>
          <w:szCs w:val="28"/>
        </w:rPr>
        <w:t xml:space="preserve"> ở trẻ</w:t>
      </w:r>
    </w:p>
    <w:p w:rsidR="00A65DD4" w:rsidRPr="003C4BC4" w:rsidRDefault="00A65DD4" w:rsidP="00A65DD4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3. Giáo dục:</w:t>
      </w:r>
    </w:p>
    <w:p w:rsidR="00A65DD4" w:rsidRDefault="00A65DD4" w:rsidP="00A65DD4">
      <w:pPr>
        <w:pStyle w:val="NoSpacing"/>
        <w:ind w:firstLine="567"/>
        <w:rPr>
          <w:shd w:val="clear" w:color="auto" w:fill="FFFFFF"/>
        </w:rPr>
      </w:pPr>
      <w:r>
        <w:rPr>
          <w:shd w:val="clear" w:color="auto" w:fill="FFFFFF"/>
        </w:rPr>
        <w:t>- Biết cất đồ dùng đúng nơi, biết giữ gìn áo quần của mình.</w:t>
      </w:r>
    </w:p>
    <w:p w:rsidR="00A65DD4" w:rsidRDefault="00A65DD4" w:rsidP="00A65DD4">
      <w:pPr>
        <w:pStyle w:val="NoSpacing"/>
        <w:ind w:firstLine="567"/>
        <w:rPr>
          <w:b/>
          <w:shd w:val="clear" w:color="auto" w:fill="FFFFFF"/>
        </w:rPr>
      </w:pPr>
      <w:r w:rsidRPr="00EE3DF5">
        <w:rPr>
          <w:b/>
          <w:shd w:val="clear" w:color="auto" w:fill="FFFFFF"/>
        </w:rPr>
        <w:t>II. Chuẩn bị:</w:t>
      </w:r>
    </w:p>
    <w:p w:rsidR="00A65DD4" w:rsidRDefault="00A65DD4" w:rsidP="00A65DD4">
      <w:pPr>
        <w:pStyle w:val="NoSpacing"/>
        <w:ind w:firstLine="567"/>
        <w:rPr>
          <w:rFonts w:eastAsia="Times New Roman"/>
          <w:color w:val="304655"/>
        </w:rPr>
      </w:pPr>
      <w:r>
        <w:rPr>
          <w:b/>
          <w:shd w:val="clear" w:color="auto" w:fill="FFFFFF"/>
        </w:rPr>
        <w:t xml:space="preserve"> </w:t>
      </w:r>
      <w:r w:rsidRPr="00CF6483">
        <w:rPr>
          <w:rFonts w:eastAsia="Times New Roman"/>
          <w:color w:val="304655"/>
        </w:rPr>
        <w:t>Một cái que nhỏ hoặc một cần câu đồ chơi. Nhóm bạn nhỏ khoảng 10 người trở lên</w:t>
      </w:r>
    </w:p>
    <w:p w:rsidR="00A65DD4" w:rsidRPr="00A65DD4" w:rsidRDefault="00A65DD4" w:rsidP="00A65DD4">
      <w:pPr>
        <w:pStyle w:val="NoSpacing"/>
        <w:ind w:firstLine="567"/>
        <w:rPr>
          <w:rFonts w:eastAsia="Times New Roman"/>
          <w:color w:val="304655"/>
        </w:rPr>
      </w:pPr>
      <w:r w:rsidRPr="00A65DD4">
        <w:rPr>
          <w:b/>
          <w:shd w:val="clear" w:color="auto" w:fill="FFFFFF"/>
        </w:rPr>
        <w:t>III. Tiến hành:</w:t>
      </w:r>
    </w:p>
    <w:p w:rsidR="00A65DD4" w:rsidRPr="00643CE5" w:rsidRDefault="00A65DD4" w:rsidP="00643CE5">
      <w:pPr>
        <w:pStyle w:val="NoSpacing"/>
        <w:ind w:firstLine="567"/>
        <w:jc w:val="both"/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</w:pPr>
      <w:r w:rsidRPr="00643CE5">
        <w:rPr>
          <w:b/>
          <w:shd w:val="clear" w:color="auto" w:fill="FFFFFF"/>
        </w:rPr>
        <w:t xml:space="preserve">1. Cách chơi:  </w:t>
      </w:r>
    </w:p>
    <w:p w:rsidR="00A65DD4" w:rsidRDefault="00CF6483" w:rsidP="00643CE5">
      <w:pPr>
        <w:pStyle w:val="NoSpacing"/>
        <w:ind w:firstLine="567"/>
        <w:jc w:val="both"/>
        <w:rPr>
          <w:rFonts w:eastAsia="Times New Roman" w:cs="Times New Roman"/>
          <w:color w:val="304655"/>
          <w:szCs w:val="28"/>
        </w:rPr>
      </w:pPr>
      <w:r w:rsidRPr="00CF6483">
        <w:rPr>
          <w:rFonts w:eastAsia="Times New Roman" w:cs="Times New Roman"/>
          <w:color w:val="304655"/>
          <w:szCs w:val="28"/>
        </w:rPr>
        <w:t>Vẽ một vòng tròn lớn ở trên sân để làm ao. Các bạn nhỏ sẽ đứng trong vòng tròn làm ếch.</w:t>
      </w:r>
    </w:p>
    <w:p w:rsidR="00CF6483" w:rsidRPr="00CF6483" w:rsidRDefault="00CF6483" w:rsidP="00643CE5">
      <w:pPr>
        <w:pStyle w:val="NoSpacing"/>
        <w:ind w:firstLine="567"/>
        <w:jc w:val="both"/>
        <w:rPr>
          <w:rFonts w:ascii="Hero Junior VN Bold" w:eastAsia="Times New Roman" w:hAnsi="Hero Junior VN Bold" w:cs="Times New Roman"/>
          <w:color w:val="555555"/>
          <w:sz w:val="30"/>
          <w:szCs w:val="30"/>
        </w:rPr>
      </w:pPr>
      <w:r w:rsidRPr="00CF6483">
        <w:rPr>
          <w:rFonts w:eastAsia="Times New Roman" w:cs="Times New Roman"/>
          <w:color w:val="304655"/>
          <w:szCs w:val="28"/>
        </w:rPr>
        <w:t>Cho một bé đứng cách vòng tròn khoảng 3 – 4 mét, tay cầm một cái que nhỏ giả làm người đi câu ếch. Khi nghe tiếng vỗ tay báo hiệu trò chơi thì những “chú ếch” bắt đầu hát:</w:t>
      </w:r>
      <w:r w:rsidRPr="00CF6483">
        <w:rPr>
          <w:rFonts w:eastAsia="Times New Roman" w:cs="Times New Roman"/>
          <w:i/>
          <w:iCs/>
          <w:color w:val="555555"/>
          <w:szCs w:val="28"/>
        </w:rPr>
        <w:t> </w:t>
      </w:r>
    </w:p>
    <w:p w:rsidR="00CF6483" w:rsidRPr="00CF6483" w:rsidRDefault="00CF6483" w:rsidP="00643CE5">
      <w:pPr>
        <w:pStyle w:val="NoSpacing"/>
        <w:ind w:firstLine="567"/>
        <w:jc w:val="center"/>
        <w:rPr>
          <w:rFonts w:eastAsia="Times New Roman" w:cs="Times New Roman"/>
          <w:color w:val="304655"/>
          <w:szCs w:val="28"/>
        </w:rPr>
      </w:pPr>
      <w:r w:rsidRPr="00CF6483">
        <w:rPr>
          <w:rFonts w:eastAsia="Times New Roman" w:cs="Times New Roman"/>
          <w:iCs/>
          <w:color w:val="304655"/>
          <w:szCs w:val="28"/>
        </w:rPr>
        <w:t>“Ếch ở dưới ao</w:t>
      </w:r>
      <w:r w:rsidRPr="00CF6483">
        <w:rPr>
          <w:rFonts w:eastAsia="Times New Roman" w:cs="Times New Roman"/>
          <w:iCs/>
          <w:color w:val="304655"/>
          <w:szCs w:val="28"/>
        </w:rPr>
        <w:br/>
      </w:r>
      <w:r w:rsidR="00643CE5">
        <w:rPr>
          <w:rFonts w:eastAsia="Times New Roman" w:cs="Times New Roman"/>
          <w:iCs/>
          <w:color w:val="304655"/>
          <w:szCs w:val="28"/>
        </w:rPr>
        <w:t xml:space="preserve">       </w:t>
      </w:r>
      <w:r w:rsidRPr="00CF6483">
        <w:rPr>
          <w:rFonts w:eastAsia="Times New Roman" w:cs="Times New Roman"/>
          <w:iCs/>
          <w:color w:val="304655"/>
          <w:szCs w:val="28"/>
        </w:rPr>
        <w:t>Vừa ngớt mưa rào</w:t>
      </w:r>
      <w:r w:rsidRPr="00CF6483">
        <w:rPr>
          <w:rFonts w:eastAsia="Times New Roman" w:cs="Times New Roman"/>
          <w:iCs/>
          <w:color w:val="304655"/>
          <w:szCs w:val="28"/>
        </w:rPr>
        <w:br/>
      </w:r>
      <w:r w:rsidR="00643CE5">
        <w:rPr>
          <w:rFonts w:eastAsia="Times New Roman" w:cs="Times New Roman"/>
          <w:iCs/>
          <w:color w:val="304655"/>
          <w:szCs w:val="28"/>
        </w:rPr>
        <w:t xml:space="preserve">      </w:t>
      </w:r>
      <w:r w:rsidRPr="00CF6483">
        <w:rPr>
          <w:rFonts w:eastAsia="Times New Roman" w:cs="Times New Roman"/>
          <w:iCs/>
          <w:color w:val="304655"/>
          <w:szCs w:val="28"/>
        </w:rPr>
        <w:t>Nhảy ra bì bọp</w:t>
      </w:r>
      <w:r w:rsidRPr="00CF6483">
        <w:rPr>
          <w:rFonts w:eastAsia="Times New Roman" w:cs="Times New Roman"/>
          <w:iCs/>
          <w:color w:val="304655"/>
          <w:szCs w:val="28"/>
        </w:rPr>
        <w:br/>
      </w:r>
      <w:r w:rsidR="00643CE5">
        <w:rPr>
          <w:rFonts w:eastAsia="Times New Roman" w:cs="Times New Roman"/>
          <w:iCs/>
          <w:color w:val="304655"/>
          <w:szCs w:val="28"/>
        </w:rPr>
        <w:t xml:space="preserve">      </w:t>
      </w:r>
      <w:r w:rsidRPr="00CF6483">
        <w:rPr>
          <w:rFonts w:eastAsia="Times New Roman" w:cs="Times New Roman"/>
          <w:iCs/>
          <w:color w:val="304655"/>
          <w:szCs w:val="28"/>
        </w:rPr>
        <w:t>Ếch kêu ộp ộp”</w:t>
      </w:r>
    </w:p>
    <w:p w:rsidR="00643CE5" w:rsidRDefault="00CF6483" w:rsidP="00643CE5">
      <w:pPr>
        <w:pStyle w:val="NoSpacing"/>
        <w:ind w:firstLine="567"/>
        <w:jc w:val="both"/>
        <w:rPr>
          <w:rFonts w:eastAsia="Times New Roman" w:cs="Times New Roman"/>
          <w:color w:val="304655"/>
          <w:szCs w:val="28"/>
        </w:rPr>
      </w:pPr>
      <w:r w:rsidRPr="00CF6483">
        <w:rPr>
          <w:rFonts w:eastAsia="Times New Roman" w:cs="Times New Roman"/>
          <w:color w:val="304655"/>
          <w:szCs w:val="28"/>
        </w:rPr>
        <w:t xml:space="preserve">Những “chú ếch” từ trong ao vừa hát vừa nhảy ra ngoài vòng tròn để lên bờ. </w:t>
      </w:r>
      <w:r w:rsidR="00A65DD4">
        <w:rPr>
          <w:rFonts w:eastAsia="Times New Roman" w:cs="Times New Roman"/>
          <w:color w:val="304655"/>
          <w:szCs w:val="28"/>
        </w:rPr>
        <w:t xml:space="preserve"> </w:t>
      </w:r>
      <w:r w:rsidRPr="00CF6483">
        <w:rPr>
          <w:rFonts w:eastAsia="Times New Roman" w:cs="Times New Roman"/>
          <w:color w:val="304655"/>
          <w:szCs w:val="28"/>
        </w:rPr>
        <w:t>Khi đó, bé đi câu sẽ đuổi theo, dây câu chạm vào vai bé nào thì bé ấy phải thay thế vai người đi câu ếch.</w:t>
      </w:r>
    </w:p>
    <w:p w:rsidR="007E58C4" w:rsidRPr="00DE1535" w:rsidRDefault="00643CE5" w:rsidP="007E58C4">
      <w:pPr>
        <w:pStyle w:val="NoSpacing"/>
        <w:ind w:firstLine="567"/>
        <w:jc w:val="both"/>
        <w:rPr>
          <w:rFonts w:eastAsia="Times New Roman" w:cs="Times New Roman"/>
          <w:color w:val="304655"/>
          <w:szCs w:val="28"/>
        </w:rPr>
      </w:pPr>
      <w:r w:rsidRPr="00643CE5">
        <w:rPr>
          <w:b/>
          <w:shd w:val="clear" w:color="auto" w:fill="FFFFFF"/>
        </w:rPr>
        <w:t xml:space="preserve">1. </w:t>
      </w:r>
      <w:r>
        <w:rPr>
          <w:b/>
          <w:shd w:val="clear" w:color="auto" w:fill="FFFFFF"/>
        </w:rPr>
        <w:t>Luật</w:t>
      </w:r>
      <w:r w:rsidRPr="00643CE5">
        <w:rPr>
          <w:b/>
          <w:shd w:val="clear" w:color="auto" w:fill="FFFFFF"/>
        </w:rPr>
        <w:t xml:space="preserve"> chơi:  </w:t>
      </w:r>
      <w:r w:rsidR="00DE1535" w:rsidRPr="00DE1535">
        <w:rPr>
          <w:shd w:val="clear" w:color="auto" w:fill="FFFFFF"/>
        </w:rPr>
        <w:t>Bé</w:t>
      </w:r>
      <w:r w:rsidR="007E58C4" w:rsidRPr="00DE1535">
        <w:rPr>
          <w:shd w:val="clear" w:color="auto" w:fill="FFFFFF"/>
        </w:rPr>
        <w:t xml:space="preserve"> nào bị </w:t>
      </w:r>
      <w:r w:rsidR="007E58C4" w:rsidRPr="00DE1535">
        <w:rPr>
          <w:rFonts w:eastAsia="Times New Roman" w:cs="Times New Roman"/>
          <w:color w:val="304655"/>
          <w:szCs w:val="28"/>
        </w:rPr>
        <w:t>dây câu chạm vào vai  thì bé ấy phải thay thế vai người đi câu ếch.</w:t>
      </w:r>
    </w:p>
    <w:p w:rsidR="00643CE5" w:rsidRPr="00643CE5" w:rsidRDefault="00643CE5" w:rsidP="00643CE5">
      <w:pPr>
        <w:pStyle w:val="NoSpacing"/>
        <w:ind w:firstLine="567"/>
        <w:jc w:val="both"/>
        <w:rPr>
          <w:rFonts w:eastAsia="Times New Roman" w:cs="Times New Roman"/>
          <w:b/>
          <w:color w:val="304655"/>
          <w:szCs w:val="28"/>
        </w:rPr>
      </w:pPr>
    </w:p>
    <w:p w:rsidR="00643CE5" w:rsidRPr="00A65DD4" w:rsidRDefault="00643CE5" w:rsidP="00A65DD4">
      <w:pPr>
        <w:shd w:val="clear" w:color="auto" w:fill="FFFFFF"/>
        <w:spacing w:after="450" w:line="240" w:lineRule="auto"/>
        <w:ind w:firstLine="720"/>
        <w:jc w:val="both"/>
        <w:rPr>
          <w:rFonts w:eastAsia="Times New Roman" w:cs="Times New Roman"/>
          <w:color w:val="304655"/>
          <w:szCs w:val="28"/>
        </w:rPr>
      </w:pPr>
    </w:p>
    <w:p w:rsidR="00CF6483" w:rsidRDefault="00A65DD4" w:rsidP="00CF6483">
      <w:pPr>
        <w:spacing w:afterAutospacing="1" w:line="470" w:lineRule="atLeast"/>
        <w:rPr>
          <w:rFonts w:ascii="Helvetica" w:eastAsia="Times New Roman" w:hAnsi="Helvetica" w:cs="Helvetica"/>
          <w:b/>
          <w:bCs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 </w:t>
      </w:r>
    </w:p>
    <w:p w:rsidR="00CF6483" w:rsidRDefault="00CF6483" w:rsidP="00CF6483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 </w:t>
      </w:r>
    </w:p>
    <w:p w:rsidR="00CF6483" w:rsidRDefault="00CF6483" w:rsidP="00CF6483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</w:p>
    <w:p w:rsidR="00CF6483" w:rsidRDefault="00CF6483" w:rsidP="00CF6483">
      <w:r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</w:p>
    <w:p w:rsidR="00F57681" w:rsidRDefault="00F57681"/>
    <w:sectPr w:rsidR="00F57681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o Junior V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60E2"/>
    <w:multiLevelType w:val="multilevel"/>
    <w:tmpl w:val="F67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824858"/>
    <w:multiLevelType w:val="hybridMultilevel"/>
    <w:tmpl w:val="45064436"/>
    <w:lvl w:ilvl="0" w:tplc="DC88E26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F6483"/>
    <w:rsid w:val="00020D54"/>
    <w:rsid w:val="003714C5"/>
    <w:rsid w:val="00486439"/>
    <w:rsid w:val="004F2866"/>
    <w:rsid w:val="00573F03"/>
    <w:rsid w:val="00643CE5"/>
    <w:rsid w:val="007E3FCF"/>
    <w:rsid w:val="007E58C4"/>
    <w:rsid w:val="00945ED1"/>
    <w:rsid w:val="00A65DD4"/>
    <w:rsid w:val="00CF6483"/>
    <w:rsid w:val="00DE1535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paragraph" w:styleId="Heading3">
    <w:name w:val="heading 3"/>
    <w:basedOn w:val="Normal"/>
    <w:link w:val="Heading3Char"/>
    <w:uiPriority w:val="9"/>
    <w:qFormat/>
    <w:rsid w:val="00CF648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483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64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483"/>
    <w:rPr>
      <w:b/>
      <w:bCs/>
    </w:rPr>
  </w:style>
  <w:style w:type="paragraph" w:styleId="NoSpacing">
    <w:name w:val="No Spacing"/>
    <w:uiPriority w:val="1"/>
    <w:qFormat/>
    <w:rsid w:val="00CF6483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F6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5</cp:revision>
  <dcterms:created xsi:type="dcterms:W3CDTF">2024-12-19T05:31:00Z</dcterms:created>
  <dcterms:modified xsi:type="dcterms:W3CDTF">2024-12-19T05:42:00Z</dcterms:modified>
</cp:coreProperties>
</file>